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76" w:type="dxa"/>
        <w:tblInd w:w="-5" w:type="dxa"/>
        <w:tblLook w:val="04A0" w:firstRow="1" w:lastRow="0" w:firstColumn="1" w:lastColumn="0" w:noHBand="0" w:noVBand="1"/>
      </w:tblPr>
      <w:tblGrid>
        <w:gridCol w:w="560"/>
        <w:gridCol w:w="1700"/>
        <w:gridCol w:w="132"/>
        <w:gridCol w:w="132"/>
        <w:gridCol w:w="132"/>
        <w:gridCol w:w="132"/>
        <w:gridCol w:w="1852"/>
        <w:gridCol w:w="132"/>
        <w:gridCol w:w="132"/>
        <w:gridCol w:w="132"/>
        <w:gridCol w:w="132"/>
        <w:gridCol w:w="1072"/>
        <w:gridCol w:w="132"/>
        <w:gridCol w:w="132"/>
        <w:gridCol w:w="132"/>
        <w:gridCol w:w="132"/>
        <w:gridCol w:w="312"/>
        <w:gridCol w:w="460"/>
        <w:gridCol w:w="132"/>
        <w:gridCol w:w="132"/>
        <w:gridCol w:w="132"/>
        <w:gridCol w:w="132"/>
        <w:gridCol w:w="312"/>
        <w:gridCol w:w="1240"/>
        <w:gridCol w:w="132"/>
        <w:gridCol w:w="132"/>
        <w:gridCol w:w="576"/>
        <w:gridCol w:w="1620"/>
        <w:gridCol w:w="132"/>
        <w:gridCol w:w="708"/>
        <w:gridCol w:w="2056"/>
      </w:tblGrid>
      <w:tr w:rsidR="002F7A98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98" w:rsidRPr="00927CF0" w:rsidRDefault="002F7A98" w:rsidP="002F7A98">
            <w:pPr>
              <w:tabs>
                <w:tab w:val="left" w:pos="6203"/>
              </w:tabs>
              <w:spacing w:after="0" w:line="240" w:lineRule="auto"/>
              <w:ind w:left="9639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927CF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Приложение</w:t>
            </w:r>
          </w:p>
          <w:p w:rsidR="002F7A98" w:rsidRPr="00927CF0" w:rsidRDefault="002F7A98" w:rsidP="002F7A98">
            <w:pPr>
              <w:tabs>
                <w:tab w:val="left" w:pos="6203"/>
              </w:tabs>
              <w:spacing w:after="0" w:line="240" w:lineRule="auto"/>
              <w:ind w:left="9639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927CF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2F7A98" w:rsidRPr="00927CF0" w:rsidRDefault="002F7A98" w:rsidP="002F7A98">
            <w:pPr>
              <w:tabs>
                <w:tab w:val="left" w:pos="6203"/>
              </w:tabs>
              <w:spacing w:after="0" w:line="240" w:lineRule="auto"/>
              <w:ind w:left="9639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927CF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Заневского городского поселения</w:t>
            </w:r>
          </w:p>
          <w:p w:rsidR="002F7A98" w:rsidRPr="00927CF0" w:rsidRDefault="002F7A98" w:rsidP="002F7A98">
            <w:pPr>
              <w:tabs>
                <w:tab w:val="left" w:pos="6203"/>
              </w:tabs>
              <w:spacing w:after="0" w:line="240" w:lineRule="auto"/>
              <w:ind w:left="9639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927CF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Всеволожского муниципального района</w:t>
            </w:r>
          </w:p>
          <w:p w:rsidR="002F7A98" w:rsidRPr="00927CF0" w:rsidRDefault="002F7A98" w:rsidP="002F7A98">
            <w:pPr>
              <w:tabs>
                <w:tab w:val="left" w:pos="6203"/>
              </w:tabs>
              <w:spacing w:after="0" w:line="240" w:lineRule="auto"/>
              <w:ind w:left="9639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927CF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Ленинградской области</w:t>
            </w:r>
          </w:p>
          <w:p w:rsidR="002F7A98" w:rsidRPr="004D7F04" w:rsidRDefault="005A6DAB" w:rsidP="002F7A98">
            <w:pPr>
              <w:tabs>
                <w:tab w:val="left" w:pos="6203"/>
              </w:tabs>
              <w:spacing w:after="0" w:line="240" w:lineRule="auto"/>
              <w:ind w:left="9639"/>
              <w:jc w:val="center"/>
              <w:rPr>
                <w:rFonts w:eastAsia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bookmarkStart w:id="0" w:name="_GoBack"/>
            <w:r w:rsidRPr="004D7F04">
              <w:rPr>
                <w:rFonts w:eastAsia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от </w:t>
            </w:r>
            <w:r w:rsidR="004D7F04" w:rsidRPr="004D7F04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12.02.2026 </w:t>
            </w:r>
            <w:r w:rsidR="002F7A98" w:rsidRPr="004D7F04">
              <w:rPr>
                <w:rFonts w:eastAsia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№ </w:t>
            </w:r>
            <w:r w:rsidR="004D7F04" w:rsidRPr="004D7F04">
              <w:rPr>
                <w:rFonts w:eastAsia="Times New Roman" w:cs="Times New Roman"/>
                <w:bCs/>
                <w:sz w:val="24"/>
                <w:szCs w:val="24"/>
                <w:u w:val="single"/>
                <w:lang w:eastAsia="ru-RU"/>
              </w:rPr>
              <w:t>231</w:t>
            </w:r>
          </w:p>
          <w:bookmarkEnd w:id="0"/>
          <w:p w:rsidR="002F7A98" w:rsidRPr="007C0B02" w:rsidRDefault="002F7A98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C0B02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Официальные физкультурные (физкультурно-оздоровительные) мероприятия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Вид спорта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Сроки проведения 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Проводящая организация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Физкультурно-спортивные мероприятия "Декада спорта и здоровья"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Соревнования по лыжным гонкам «Лыжня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Заневки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» в рамках всероссийской массовой лыжной гонки «Лыжня России-2026»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Лыжные гонки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 1 Февраля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5A6DAB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</w:t>
            </w:r>
            <w:r w:rsidR="007C0B02"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Областной фестиваль по хоккею в валенках среди школьных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спортивных клубов. Дети 7-8 классы (2008 – 2009 г.р.)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 февраля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ул. Новая 19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Спортивные забавы, 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в рамках праздника «Широкая масленица», посвященные празднованию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летия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22 февраля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г. Кудрово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согласованию), «ЦКД «Кудрово» (по согласованию)</w:t>
            </w:r>
          </w:p>
        </w:tc>
      </w:tr>
      <w:tr w:rsidR="007C0B02" w:rsidRPr="007C0B02" w:rsidTr="005A6DAB">
        <w:trPr>
          <w:trHeight w:val="1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VIII спартакиада пенсионеров «Здоровое поколение»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 апреля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Ежегодный турнир по волейболу среди детских команд на призы Главы Заневского городского поселения, в рамках празднования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летия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Волейбол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Март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Заневское городское поселение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"Заневский", МОБУ "СОШ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Янинский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ЦО" (по согласованию)</w:t>
            </w:r>
          </w:p>
        </w:tc>
      </w:tr>
      <w:tr w:rsidR="007C0B02" w:rsidRPr="007C0B02" w:rsidTr="008D7D67">
        <w:trPr>
          <w:trHeight w:val="24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Отборочный этап VII муниципальной спартакиады «Я – будущий чемпион!» среди детей 6-7,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летпосвященная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Дню Великой Победы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Заневское городское поселение Всеволожского муниципального района Ленинградской области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согласованию), АМУ «ЦКД «Кудрово» (по согласованию) Дошкольные и школьные отделения общеобразовательных учреждений Заневского городского поселения (по согласованию)</w:t>
            </w:r>
          </w:p>
        </w:tc>
      </w:tr>
      <w:tr w:rsidR="007C0B02" w:rsidRPr="007C0B02" w:rsidTr="005A6DAB">
        <w:trPr>
          <w:trHeight w:val="3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VII Межмуниципальная Спартакиада «Я – будущий чемпион!» среди детей 6-7 лет, посвященная Дню Великой Победы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физической культуры и спорта администрации Всеволожского муниципального района Ленинградской области,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согласованию), АМУ «КДЦ «Кудрово» (по согласованию) Дошкольные и школьные отделения общеобразовательных учреждений Заневского городского поселения (по согласованию)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Игры среди команд общеобразовательных учреждений Заневского городского поселения "Лазерный бой", в рамках празднования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летия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Всеволожск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Пейнтбольный клуб «Дельта»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Общеобразовательные учреждений Заневского городского поселения (по согласованию), Пейнтбольный клуб «Дельта» (по согласованию)</w:t>
            </w:r>
          </w:p>
        </w:tc>
      </w:tr>
      <w:tr w:rsidR="007C0B02" w:rsidRPr="007C0B02" w:rsidTr="008D7D67">
        <w:trPr>
          <w:trHeight w:val="3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5A6DAB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Ежегодный </w:t>
            </w:r>
            <w:r w:rsidR="007C0B02"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фестиваль Всеволожского муниципального района по северной ходьбе «Сила в движении»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23 мая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физической культуры и спорта администрации Всеволожского муниципального района Ленинградской области, администрация Всеволожского муниципального района Ленинградской области, 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физической культуры и спорта администрации Всеволожского муниципального района Ленинградской области</w:t>
            </w:r>
            <w:r w:rsidRPr="007C0B02"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  <w:t>,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«КДЦ «Заневский» (по согласованию)</w:t>
            </w:r>
          </w:p>
        </w:tc>
      </w:tr>
      <w:tr w:rsidR="007C0B02" w:rsidRPr="007C0B02" w:rsidTr="005A6DAB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Легкоатлетический пробег среди детей дошкольного возраста «Непоседы», посвященный Дню Великой Победы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 мая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«ЦКД «Кудрово» Дошкольные отделения общеобразовательных учреждений Заневского городского поселения (по согласованию)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Легкоатлетический пробег среди детей дошкольного возраста «Непоседы», посвященный Дню Великой Победы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 мая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ул. Березовая, д.1, МОБУ «СОШ «ЦО Кудрово»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«Заневский», дошкольные отделения общеобразовательных учреждений Заневского городского поселения (по согласованию)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Турнир по баскетболу 3*3 (стритболу) среди смешанных команд 2011 г.р. и старше, посвящённый Дню Великой Победы 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Тюльпанов д. 7, МОБУ «СОШ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Янинский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ЦО»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"Заневский", МОБУ «СОШ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Янинский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ЦО»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Традиционный открытый легкоатлетический пробег, посвящённый Дню Великой Победы 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XV ежегодный традиционный открытый турнир по футболу, посвящённый Дню Великой Победы и победному матчу в Блокадном Ленинграде 1941 года на стадионе Динамо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31 мая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ул. Новая 19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5A6DAB">
        <w:trPr>
          <w:trHeight w:val="1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Физкультурное мероприятие, посвященное Дню защиты детей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июня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Спартакиада среди команд летних лагерей общеобразовательных учреждений Заневского городского поселения, посвященная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24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Спартакиада среди работников губернаторских молодежных трудовых отрядов и молодежных отрядов образовательных учреждений Заневского го</w:t>
            </w:r>
            <w:r w:rsidR="0016748F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родского поселения, посвященная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Физкультурные мероприятия для работников губернаторского молодежного отряда, в рамках празднования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летия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Спортивный праздник посвященный Дню России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5A6DAB">
        <w:trPr>
          <w:trHeight w:val="1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Физкультурное мероприятие, посвященное Всероссийскому Олимпийскому дню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Летний турнир по волейболу среди взрослых команд, посвященный Дню Физкультурника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Волейбол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Июнь-август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Заневское городское поселение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Спортивный праздник, посвященный Дню семьи, любви и верности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 июля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Спортивный праздник посвященный Дню физкультурника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 августа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Спартакиада трудовых коллективов, посвященная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Спортивный праздник для людей с ограниченными возможностями здоровья «Все на старт», посвященный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Август 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«КДЦ «Заневский»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«КДЦ «Заневский» (по согласованию)</w:t>
            </w:r>
          </w:p>
        </w:tc>
      </w:tr>
      <w:tr w:rsidR="007C0B02" w:rsidRPr="007C0B02" w:rsidTr="005A6DAB">
        <w:trPr>
          <w:trHeight w:val="1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Физкультурное мероприятие "Спортивная экспедиция", в рамках празднования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летия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общеобразовательные учреждения Заневского городского поселения (по согласованию) 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Турнир по футболу «Футбольная осень 2026» среди команд 2009-2010 и 2011-2012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., посвященное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Футбольный турнир "Кубок Алексея Игонина" среди детей 2015-2016 и 2013-2014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стадион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Физкультурно-оздоровительное мероприятие "День здоровья", посвященное Дню пожилого человека 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21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Отборочный этап V муниципальной спартакиады «Я-чемпион!» среди учащихся вторых классов общеобразовательных учреждений Заневского городского поселения Всеволожского муниципального района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Заневское городское поселение Всеволожского муниципального района Ленинградской области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согласованию), АМУ «ЦКД «Кудрово» (по согласованию) Школьные отделения общеобразовательных учреждений Заневского городского поселения (по согласованию)</w:t>
            </w:r>
          </w:p>
        </w:tc>
      </w:tr>
      <w:tr w:rsidR="007C0B02" w:rsidRPr="007C0B02" w:rsidTr="005A6DAB">
        <w:trPr>
          <w:trHeight w:val="24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V Межмуниципальная спартакиада «Я-чемпион!» среди учащихся вторых классов общеобразовательных учреждений Всеволожского муниципального района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Комплексный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ул. Березовая, д.1, МОБУ «СОШ «ЦО Кудрово»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области, 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«КДЦ «Заневский» (по согласованию), АМУ «ЦКД «Кудрово» (по согласованию) Школьные отделения общеобразовательных учреждений Всеволожского муниципального района (по согласованию)</w:t>
            </w:r>
          </w:p>
        </w:tc>
      </w:tr>
      <w:tr w:rsidR="007C0B02" w:rsidRPr="007C0B02" w:rsidTr="008D7D67">
        <w:trPr>
          <w:trHeight w:val="21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Муниципальный шахматный фестиваль интеллектуальных игр «Шахматы с Гроссмейстером», посвященный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пр. Строителей 41 А, филиал АМУ ЦКД «Заневский»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области, 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Отдел физической культуры и спорта администрации Всеволожского муниципального района Ленинградской </w:t>
            </w:r>
            <w:proofErr w:type="gram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области,   </w:t>
            </w:r>
            <w:proofErr w:type="gram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АМУ ЦКД «Кудрово» </w:t>
            </w:r>
          </w:p>
        </w:tc>
      </w:tr>
      <w:tr w:rsidR="007C0B02" w:rsidRPr="007C0B02" w:rsidTr="008D7D67">
        <w:trPr>
          <w:trHeight w:val="17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Новогодний турнир по баскетболу 3*3 (стритболу) среди смешанных команд 2011 и старше, посвященный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. Янино-1, МОБУ «СОШ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Янинский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ЦО», ул. Тюльпанов д. 7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"Заневский", МОБУ «СОШ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Янинский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ЦО» (по согласованию)</w:t>
            </w:r>
          </w:p>
        </w:tc>
      </w:tr>
      <w:tr w:rsidR="007C0B02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Организация и проведение официальных спортивных мероприятий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Вид спорта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Сроки проведения 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Проводящая организация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Межмуниципальные соревнования </w:t>
            </w:r>
            <w:r w:rsidR="0016748F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по </w:t>
            </w:r>
            <w:proofErr w:type="spellStart"/>
            <w:r w:rsidR="0016748F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всестилевому</w:t>
            </w:r>
            <w:proofErr w:type="spellEnd"/>
            <w:r w:rsidR="0016748F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карате "Серебря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ные крылья</w:t>
            </w:r>
            <w:proofErr w:type="gram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" ,</w:t>
            </w:r>
            <w:proofErr w:type="gram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посвященные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каратэ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 февраля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пр. Строителей 41 А, Филиал АМУ «ЦКД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"ЦКД "Кудрово" (по согласованию)</w:t>
            </w:r>
          </w:p>
        </w:tc>
      </w:tr>
      <w:tr w:rsidR="007C0B02" w:rsidRPr="007C0B02" w:rsidTr="005A6DAB">
        <w:trPr>
          <w:trHeight w:val="1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Областные спортивные соревнования "Серебряная стрекоза"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«Кудрово» (по согласованию)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Первенство Заневского городского поселения по спортивному ориентированию «Всеволожский ориентир", посвященное Дню Великой Победы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19 апреля 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Ленинградская область, Всеволожский муниципальный район, Заневское городское поселение, д.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Суоранда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  <w:t xml:space="preserve"> МБУ «</w:t>
            </w:r>
            <w:proofErr w:type="spellStart"/>
            <w:r w:rsidRPr="007C0B02"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17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16748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Муниципальные </w:t>
            </w:r>
            <w:r w:rsidR="0016748F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спортивные 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соревнования по художественной </w:t>
            </w:r>
            <w:r w:rsidR="0016748F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гимнастике «Весенние ласточки».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ул. Березовая, д.1, МОБУ «СОШ «ЦО Кудрово»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«Кудрово» (по согласованию), МОБУ «СОШ «ЦО Кудрово»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Межмуниципальные соревнования по легкой атлетике, посвященные Дню Великой Победы "Весенний ветер"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 мая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шахматный фестиваль, посвященный Дню Великой Победы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пр. Строителей 41 А, филиал АМУ «ЦКД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«Кудрово» (по согласованию)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Межмуниципальный турнир по футболу среди команд 2014-2017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., посвященный Дню Великой Победы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 мая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ул. Новая 19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</w:t>
            </w:r>
          </w:p>
        </w:tc>
      </w:tr>
      <w:tr w:rsidR="007C0B02" w:rsidRPr="007C0B02" w:rsidTr="005A6DAB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Первенство Ленинградской области. Юноши и девушки до 14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май - июнь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г. </w:t>
            </w:r>
            <w:proofErr w:type="spellStart"/>
            <w:proofErr w:type="gram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Гатчина,гп</w:t>
            </w:r>
            <w:proofErr w:type="spellEnd"/>
            <w:proofErr w:type="gram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РОО "Спортивная Федерация легкой атлетики Ленинградской области" (по согласованию), 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</w:tr>
      <w:tr w:rsidR="007C0B02" w:rsidRPr="007C0B02" w:rsidTr="008D7D67">
        <w:trPr>
          <w:trHeight w:val="7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Первенство Всеволожского района по легкой атлетике "День бегуна"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18 сентября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Отдел </w:t>
            </w:r>
            <w:r w:rsidRPr="007C0B02"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  <w:t>физической культуры и спорта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администрации </w:t>
            </w:r>
            <w:r w:rsidRPr="007C0B02">
              <w:rPr>
                <w:rFonts w:eastAsia="Times New Roman" w:cs="Times New Roman"/>
                <w:color w:val="2C2D2E"/>
                <w:sz w:val="18"/>
                <w:szCs w:val="18"/>
                <w:lang w:eastAsia="ru-RU"/>
              </w:rPr>
              <w:t>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"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"Заневский"</w:t>
            </w:r>
          </w:p>
        </w:tc>
      </w:tr>
      <w:tr w:rsidR="007C0B02" w:rsidRPr="007C0B02" w:rsidTr="008D7D67">
        <w:trPr>
          <w:trHeight w:val="7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Первенство Заневского городского поселения по легкой атлетике, в рамках проведения Всероссийского дня бега «Кросс нации 2026»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18 сентября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«Заневский»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Осеннее Первенство по футболу 2012-2013 и 2014-2015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., посвященное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ул. Новая 19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Региональный этап Всероссийских соревнований по легкой атлетике "Шиповка Юных"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Янино-1,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Осеннее Первенство Заневского городского поселения по шахматам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пр. Строителей 41 А, филиал АМУ «ЦКД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«Кудрово» (по согласованию)</w:t>
            </w:r>
          </w:p>
        </w:tc>
      </w:tr>
      <w:tr w:rsidR="007C0B02" w:rsidRPr="007C0B02" w:rsidTr="005A6DAB">
        <w:trPr>
          <w:trHeight w:val="26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Муниципальные соревнования по художественной гимнастике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Заневские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звезды», посвященные 20-ти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Заневского городского поселения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ул. Березовая, д.1, МОБУ «СОШ «ЦО Кудрово»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Администрация Заневского городского поселения Всеволожского муниципального района Ленинградской области, 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 (по согласованию)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"Федерация художественной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гимнастики Ленинградской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области" (по согласованию),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«Кудрово» (по согласованию), МОБУ «СОШ «ЦО Кудрово» (по согласованию)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Открытое первенство Заневского городского поселения по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всестилевому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карате среди детей 6-14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каратэ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Кудрово, пр. Строителей 41 А, филиал АМУ «ЦКД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«Заневский», АМУ «ЦКД «Кудрово» (по согласованию)</w:t>
            </w:r>
          </w:p>
        </w:tc>
      </w:tr>
      <w:tr w:rsidR="007C0B02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3 Обеспечение участия спортивных сборных команд в официальных спортивных мероприятиях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Вид спорта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Сроки проведения 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Проводящая организация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СПб среди команд 2013 - 14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Хоккей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январь-апрель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хоккея Санкт-Петербурга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СПб среди команд 2009-2010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Хоккей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янврь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-апрель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хоккея Санкт-Петербурга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Ленинградской области среди команд 2014-2015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Хоккей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янврь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-апрель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хоккея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СПб среди команд 2012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Хоккей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январь-апрель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хоккея Санкт-Петербурга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Ленинградской области среди команд 2011-2013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гг.р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Хоккей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янврь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-апрель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хоккея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Региональные соревнования "Северное сияние"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Федерация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СПб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8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Лыжная гонка -спринт.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Мальчики и девочки до 13 лет, юноши и девушки до 15 лет,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юноши и девушки до 18 лет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11 января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Кубок Премьер Министра Республики Татарстан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Пожарно-спасательный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2-6 февраля 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Казань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ВДПО Региональное отделение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ГУ МЧС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Росии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г. Казань</w:t>
            </w:r>
          </w:p>
        </w:tc>
      </w:tr>
      <w:tr w:rsidR="007C0B02" w:rsidRPr="007C0B02" w:rsidTr="008D7D67">
        <w:trPr>
          <w:trHeight w:val="18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Областной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Межмуниципальные спортивные соревнования «Образ жизни». 1 этап.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06 - 08 февраля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Лыжная гонка -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классикаобщий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старт. Мальчики и девочки до 13 лет, юноши и девушки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 xml:space="preserve">до 15 лет, юноши и </w:t>
            </w:r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девушки .до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18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21-22 февраля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8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«Приз Федерации шахмат» (3 этап). Быстрые шахматы. Мальчики и девочки до 11 лет, до 9 лет и младше.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21 - 23 февраля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н,пос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Мистолово</w:t>
            </w:r>
            <w:proofErr w:type="spellEnd"/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Областные спортивные соревнования «Охта-Парк.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Chess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. Артек», посвященные Дню защитника Отечества. 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Шахматы,быстрые</w:t>
            </w:r>
            <w:proofErr w:type="spellEnd"/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шахматы, блиц. Мужчины и женщины, юноши и девушки до 19 лет, до 15 лет, мальчики и девочки до 11 лет, до 7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21 - 23 февраля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н,пос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Мистолово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«Хрустальная Ника».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27 февраля - 02 марта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Региональные соревнования, посвященные памяти заслуженного тренера РСФСР В.М.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Скотникова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бокс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февраль-март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Комитет по физической культуре и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спортуРОО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"Спортивная федерация бокса Санкт-Петербурга"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8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«Серебряная стрекоза». Быстрые шахматы. Девушки до 15 лет, до 11 лет, до 9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07 - 08 марта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н,г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Кудрово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Шахматы, шахматная композиция. Юноши и девушки до 17 лет, до 15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08 - 13 марта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России среди юниоров 13-14 лет по флорболу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Флорбол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13-15 марта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флорбола России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«Приз Федерации шахмат». Шахматы. Финал. Мальчики и девочки до 11 лет (2013 г.р.), до 9 лет (2015 г.р.).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21 - 23 марта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8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Юноши и девушки до 18лет, юноши и девушки до 16 лет. Региональный этап Спартакиады учащихся России.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Девушки и юноши до 14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Всеволожского муниципального района по художественной гимнастике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15 марта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г.Всеволожск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, МАУ "ФОК "Всеволожск"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Санкт-Петербурга по боксу 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РОО "Спортивная федерация бокса Санкт-Петербурга"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21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«Ивановские пороги».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«Школьная Лига Ленинградской области».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март - 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Чемпионат России, Первенство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России."Фестиваль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спортивные Надежды."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Федерация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Региональные соревнования "Невский рассвет"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Федерация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СПб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7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«Турнир «Перспектива». Мини-футбол. Мальчики до 12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«Турнир «Перспектива». Мини-футбол. Мальчики до 11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Санкт-Петербурга по боксу 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РОО "Спортивная федерация бокса Санкт-Петербурга"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Санкт-Петербурга по боксу 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РОО "Спортивная федерация бокса Санкт-Петербурга"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Чемпионат Ленинградской области. Блиц. Мужчины и женщины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03 - 04 апреля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7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Шахматы, шахматная композиция. Мальчики и девочки до 13 лет, до 11 лет, до 9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07 - 12 апреля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р-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н,п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Будогощь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«Детские улыбки».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11 апреля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н,г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Сертолово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Кросс-спринт. Мальчики 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девочки до 13 лет, юноши и девушки до 15 лет, до 17 лет. до 19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11-12 апреля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среди спортивных школ, детско-юношеских спортивных школ и спортивных клубов. Многоборье, групповое упражнение - многоборье. Женщины 15 лет и старше; юниорки 13 - 15 лет, девочки 11 - 12 лет, 8 - 10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13 - 15 апреля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7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«Грация».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18 - 20 апреля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Всеволожского муниципального района по футболу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район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СЗФО по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всестилевому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каратэ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каратэ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5A6DAB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апрель-м</w:t>
            </w:r>
            <w:r w:rsidR="007C0B02"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ай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Всероссийский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 xml:space="preserve">Всероссийские спортивные соревнования по </w:t>
            </w:r>
            <w:proofErr w:type="spellStart"/>
            <w:r w:rsidRPr="007C0B02">
              <w:rPr>
                <w:rFonts w:eastAsia="Times New Roman" w:cs="Times New Roman"/>
                <w:sz w:val="22"/>
                <w:lang w:eastAsia="ru-RU"/>
              </w:rPr>
              <w:t>всестилевому</w:t>
            </w:r>
            <w:proofErr w:type="spellEnd"/>
            <w:r w:rsidRPr="007C0B02">
              <w:rPr>
                <w:rFonts w:eastAsia="Times New Roman" w:cs="Times New Roman"/>
                <w:sz w:val="22"/>
                <w:lang w:eastAsia="ru-RU"/>
              </w:rPr>
              <w:t xml:space="preserve"> каратэ "Кубок Петра Великого"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22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sz w:val="22"/>
                <w:lang w:eastAsia="ru-RU"/>
              </w:rPr>
              <w:t xml:space="preserve"> каратэ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апрель-май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г. 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ОФСОО "Федерация современных боевых искус</w:t>
            </w:r>
            <w:r w:rsidR="005A6DAB">
              <w:rPr>
                <w:rFonts w:eastAsia="Times New Roman" w:cs="Times New Roman"/>
                <w:sz w:val="22"/>
                <w:lang w:eastAsia="ru-RU"/>
              </w:rPr>
              <w:t>с</w:t>
            </w:r>
            <w:r w:rsidRPr="007C0B02">
              <w:rPr>
                <w:rFonts w:eastAsia="Times New Roman" w:cs="Times New Roman"/>
                <w:sz w:val="22"/>
                <w:lang w:eastAsia="ru-RU"/>
              </w:rPr>
              <w:t>тв России", АНО "Ленинградская областная школа боевых искус</w:t>
            </w:r>
            <w:r w:rsidR="005A6DAB">
              <w:rPr>
                <w:rFonts w:eastAsia="Times New Roman" w:cs="Times New Roman"/>
                <w:sz w:val="22"/>
                <w:lang w:eastAsia="ru-RU"/>
              </w:rPr>
              <w:t>с</w:t>
            </w:r>
            <w:r w:rsidRPr="007C0B02">
              <w:rPr>
                <w:rFonts w:eastAsia="Times New Roman" w:cs="Times New Roman"/>
                <w:sz w:val="22"/>
                <w:lang w:eastAsia="ru-RU"/>
              </w:rPr>
              <w:t>тв"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Всероссийский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 xml:space="preserve">Первенство России по </w:t>
            </w:r>
            <w:proofErr w:type="spellStart"/>
            <w:r w:rsidRPr="007C0B02">
              <w:rPr>
                <w:rFonts w:eastAsia="Times New Roman" w:cs="Times New Roman"/>
                <w:sz w:val="22"/>
                <w:lang w:eastAsia="ru-RU"/>
              </w:rPr>
              <w:t>всестилевому</w:t>
            </w:r>
            <w:proofErr w:type="spellEnd"/>
            <w:r w:rsidRPr="007C0B02">
              <w:rPr>
                <w:rFonts w:eastAsia="Times New Roman" w:cs="Times New Roman"/>
                <w:sz w:val="22"/>
                <w:lang w:eastAsia="ru-RU"/>
              </w:rPr>
              <w:t xml:space="preserve"> каратэ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22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sz w:val="22"/>
                <w:lang w:eastAsia="ru-RU"/>
              </w:rPr>
              <w:t xml:space="preserve"> каратэ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5A6DAB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апрель-м</w:t>
            </w:r>
            <w:r w:rsidR="007C0B02" w:rsidRPr="007C0B02">
              <w:rPr>
                <w:rFonts w:eastAsia="Times New Roman" w:cs="Times New Roman"/>
                <w:sz w:val="22"/>
                <w:lang w:eastAsia="ru-RU"/>
              </w:rPr>
              <w:t>ай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По назначению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B02">
              <w:rPr>
                <w:rFonts w:eastAsia="Times New Roman" w:cs="Times New Roman"/>
                <w:sz w:val="22"/>
                <w:lang w:eastAsia="ru-RU"/>
              </w:rPr>
              <w:t>По назначению</w:t>
            </w:r>
          </w:p>
        </w:tc>
      </w:tr>
      <w:tr w:rsidR="007C0B02" w:rsidRPr="007C0B02" w:rsidTr="005A6DAB">
        <w:trPr>
          <w:trHeight w:val="17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Спартакиада учащихся (молодежи) Ленинградской области. Многоборье - командные соревнования, многоборье. Девушки 14 лет и старше.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06 - 07 мая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Областные спортивные соревнования «Охта-Парк.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Chess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 Артек», посвященные Дню Победы. Шахматы, быстрые шахматы, блиц. Мужчины и женщины, юноши и девушки до 19 лет, до 15 лет, мальчик</w:t>
            </w:r>
            <w:r w:rsidR="005A6DAB">
              <w:rPr>
                <w:rFonts w:eastAsia="Times New Roman" w:cs="Times New Roman"/>
                <w:sz w:val="18"/>
                <w:szCs w:val="18"/>
                <w:lang w:eastAsia="ru-RU"/>
              </w:rPr>
              <w:t>и и девочки до 11 лет, до 7 лет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09 - 11 мая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н,пос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Мистолово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Областные спортивные соревнования «Приз Федерации шахмат». 3 этап. Быстрые шахматы. Мальчики и девочки до 11 лет, до 9 </w:t>
            </w:r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лет .</w:t>
            </w:r>
            <w:proofErr w:type="gramEnd"/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16 - 17 мая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р-н,</w:t>
            </w:r>
          </w:p>
          <w:p w:rsidR="007C0B02" w:rsidRPr="007C0B02" w:rsidRDefault="005A6DAB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</w:t>
            </w:r>
            <w:r w:rsidR="007C0B02"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Сертолово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«Балтийские Звездочки».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23 - 24 мая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7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45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Кросс эстафета - 2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человека. Мальчики и девочки до 13 лет, юноши и девушки до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15 лет, до 17 лет, до 19 лет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23-24 мая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Выборгский р-н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Юноши и девушки до 18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июнь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Гатчина,г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Юноши и девушки до 16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июнь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Гатчина,г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Юноши и девушки до 14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июнь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Гатчина,гп</w:t>
            </w:r>
            <w:proofErr w:type="spellEnd"/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 Янино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Футбол. Юноши до 17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7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50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Футбол. Мальчики до 15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октябрь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Футбол. Мальчики до 14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Футбол. Мальчики до 13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Мини-футбол. Мальчики до 12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Мини-футбол. Мальчики до 11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 - 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55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«Россонь-2025». Шахматы, быстрые шахматы, блиц. Юноши и девушки до 17 лет, до 13 лет, до 11 лет, до 9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02 - 22 июня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Кингисеппский р-н, 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Ванакюля</w:t>
            </w:r>
            <w:proofErr w:type="spellEnd"/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Межрегиональный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МЧС России СЗФО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Пожарно-спасательный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 29 июня по 04 июля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 Янино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ГУ МЧС Рос</w:t>
            </w:r>
            <w:r w:rsidR="005A6DAB">
              <w:rPr>
                <w:rFonts w:eastAsia="Times New Roman" w:cs="Times New Roman"/>
                <w:sz w:val="18"/>
                <w:szCs w:val="18"/>
                <w:lang w:eastAsia="ru-RU"/>
              </w:rPr>
              <w:t>с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ии по ЛО, ВДПО, Региональные отделения ФП ССР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ГУ МЧС России по ЛО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Шахматный фестиваль к 96-летию Тиграна Петросяна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Июнь 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Шахматы. Мальчики и девочки до 9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02 - 06 июля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Тихвин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Блиц. Юноши и девушки до 19 лет, до 15 лет, мальчики и девочки до 13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05 - 06 июля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Тихвин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Блиц. Юноши и девушки до 19 лет, до 15 лет, мальчики и девочки до 13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05 - 06 июля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Тихвин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Чемпионат Ленинградской области. Шахматы. Мужчины и женщины.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15 - 20 августа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Тихвин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21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62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Областные спортивные соревнования «Охта-Парк.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Chess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 Артек», посвященные Дню Знаний. Шахматы, быстрые шахматы, блиц. Мужчины и женщины, юноши и девушки до 19 лет, до 15 лет, мальчики и девочки до 11 лет, до 7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29 - 31 августа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5A6DAB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r w:rsidR="007C0B02"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C0B02"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="007C0B02"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Мистолово</w:t>
            </w:r>
            <w:proofErr w:type="spellEnd"/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Чемпионат Ленинградской области. Быстрые шахматы. Мужчины и женщины.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06 - 07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Тосненский р-н,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Никольское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Быстрые шахматы. Юноши и девушки до 19 лет, до 15 лет, мальчики и девочки до 13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06 - 07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Тосненский р-н,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Никольское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– Кросс-спринт-общий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старт. Мальчики и девочки до 13 лет, юноши и девушки до 15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лет, до 17 лет, до 19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12-13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Кубок главы Всеволожского муниципального района по футболу по 2м возрастам юноши и девочки 13/14 год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15-29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район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«Надежды Ленинградской области». Многоборье, групповое упражнение - многоборье. Юниорки 13 - 15 лет, девочки 11 - 12 лет, девочки 9 - 10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18 - 20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68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Кубок Ленинградской области. Многоборье, многоборье- групповое упражнение. Женщины 15 лет и старше.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18 - 20 сентября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«Приз Федерации шахмат». 1 этап. Быстрые шахматы. Мальчики и девочки до 13 лет, до 11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18 - 19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Первенство Ленинградской области. Кросс -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лонг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 Мальчики 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девочки до 13 лет, юноши и девушки до 15 лет, до 17 лет, до 19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19-20 сентября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5A6DA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Приозерский р-н,</w:t>
            </w:r>
            <w:r w:rsidR="005A6DA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C0B02" w:rsidRPr="007C0B02" w:rsidRDefault="007C0B02" w:rsidP="005A6DA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п. Мичуринское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«Приз Федерации шахмат». 1 этап. Быстрые шахматы. Мальчики и девочки до 11 лет, до 9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02 - 04 октября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Муниципальные спортивные соревнования по художественной гимнастике "Надежды Всеволожского района"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 октября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Сертолово, ФОК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Кросс-классика. Мальчики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и девочки до 13 лет, юноши и девушки до 15 лет, до 17 лет, до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19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10-11 октября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24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74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Чемпионат и Первенство Всеволожского муниципального района по спортивному ориентированию дисциплина кросс — спринт. Соревнования по спортивному ориентированию "Нева Трейл"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11 октября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Свердловского городского поселения (Невский лесопарк, этнографический парк «Усадьба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Богословка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Кросс-выбор. Мальчики 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девочки до 13 лет, юноши и девушки до 15 лет, до 17 лет, до 19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17-18 октября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21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«Кубок Губернатора Ленинградской области». Быстрые шахматы, блиц. Мужчины и женщины, юноши и девушки до 19 лет, до 17 лет, до 15 лет, мальчики и девочки до 13, до 11 лет, до 9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17 - 18 октября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Всероссийские соревнования «Приз Федерации шахмат Ленинградской области». Юноши и девушки до 15 лет, мальчики и девочки до 13 лет, до 11 лет, до 9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17 - 24 октября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21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Областные спортивные соревнования «Охта-Парк.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Chess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. Осень», посвященные Дню народного единства. Шахматы, быстрые шахматы, блиц. Мужчины и женщины, юноши и девушки до 19 лет, до 15 лет, мальчики и девочки до 11 лет, до 7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29 октября - 01 ноября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5A6DAB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</w:t>
            </w:r>
            <w:r w:rsidR="007C0B02"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пос.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Мистолово</w:t>
            </w:r>
            <w:proofErr w:type="spellEnd"/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 по кроссу. Юноши и девушки до 18 лет, до 16 лет, до 14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 по горному бегу. Юноши и девушки до 18 лет, до 16 лет, до 14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«Приз Федерации шахмат». 2 этап. Мальчики и девочки до 11 лет, до 9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06 - 08 ноября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Кингисеппский р-н, 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Ванакюля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Чемпионат </w:t>
            </w:r>
            <w:proofErr w:type="spellStart"/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СПб,Первенство</w:t>
            </w:r>
            <w:proofErr w:type="spellEnd"/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СПб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Федерация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СПб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по легкой атлетике «Ленинградская осень». Юноши и девушки до 18 лет, юноши и девушки до 16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84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Областные спортивные соревнования «Зимние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старты</w:t>
            </w:r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».Юноши</w:t>
            </w:r>
            <w:proofErr w:type="spellEnd"/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и девушки до 17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ноябрь - декабрь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РОО "Спортивная Федерация легкой атлетики Ленинградской области" (по согласованию)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среди «Юных Гимнасток». Многоборье.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02 - 06 декабря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«Невские Берега». Многоборье, упражнения с отдельными предметами. Женщины 15 лет и старше; юниорки 13 - 15 лет, девочки 11 - 12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04 - 06 декабря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Кировск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ОК, ПК, СЗ. Юниоры и юниорки 16 - 17 лет, юноши и девушки 14 - 15 лет, 12 - 13 лет, мальчики и девочки 10 - 11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карате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04 - 07 декабря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Кировский р-н,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Отрадное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Районный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Всеволожского района Ленинградской области по легкой атлетике (дистанция 30 метров)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16 декабря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Сертолово,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ул. Молодцова, д.4,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корп.З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«Приз Федерации шахмат». Финал. Быстрые шахматы. Мальчики и девочки до 13 лет, до 11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18 - 20 декабря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Тосно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21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спортивные соревнования «На призы Деда Мороза». Многоборье, групповое упражнение - многоборье. Женщины 15 лет и старше; юниорки 13 - 15 лет, девочки 11 - 12 лет, девочки 6 - 10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18 - 20 декабря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Кингисеппский р-н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Первенство Ленинградской области. Шахматы, шахматная композиция. Юноши и девушки до 19 лет (2007 г.р.)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20 - 25 января</w:t>
            </w:r>
          </w:p>
        </w:tc>
        <w:tc>
          <w:tcPr>
            <w:tcW w:w="19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4 Обеспечение участия в официальных физкультурных (физкультурно-оздоровительных мероприятиях мероприятиях)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Вид спорта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Сроки проведения 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Проводящая организация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Межмуниципальные лыжные соревнования "Лыжня зовет!", посвященные Году команды созидателей в Ленинградской области, (1 этап)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Лыжные гонки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января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Колтуши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28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Физкультурно-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массовове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мероприятие "Дорога Жизни" по северной ходьбе, в рамках 57-го международного марафона «Дорога Жизни», посвященного 21-й годовщине полного освобождения Ленинграда от фашистской блокады в годы Великой Отечественной войны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25 января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р-н,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мемориал «Разорванное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кольцо»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Межмуниципальные лыжные соревнования "Лыжня зовет!", посвященные Дню зимних видов спорта, (2 этап)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Лыжные гонки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15 февраля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Колтуши</w:t>
            </w:r>
            <w:proofErr w:type="spellEnd"/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Физкультурное мероприятие по северной ходьбе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Дубровское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направление"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Северная ходьба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14 февраля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Дубровское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городское поселение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муниципального образования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Дубровское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городское поселение"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Турнир по боксу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Кингисепп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бокса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Фестиваль семейных команд Всеволожского муниципального района «Папа, мама, я - спортивная семья!», посвященный Году команды Победы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15 марта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Всеволожск, Межевой проезд д. 7, МАУ "ФОК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Вееволожск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Муниципальная спартакиада ТТО в моей семье"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21 марта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Всеволожск, Межевой проезд д. 7, МАУ "ФОК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Вееволожск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Областной фестиваль «Белая ладья» среди команд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общеобразовательных организаций. Юноши и девушки до 15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22-27 марта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Волхов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F9001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соревнования. Мальчики и девочки до 11 лет, до 13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лет, юноши и девушки до 15 лет, до 17 лет, юноши и девушки до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19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23-24 мая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5A6DAB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 этап Всероссийских соревнований по футболу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«Кожаный мяч». Городская Лига. Мальчики и девочки.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апрель-сентябрь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ЛО», стартовый взнос за счет бюджета Администрации Заневского городского поселения, МБУ «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</w:t>
            </w:r>
          </w:p>
        </w:tc>
      </w:tr>
      <w:tr w:rsidR="007C0B02" w:rsidRPr="007C0B02" w:rsidTr="00F90017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 этап Всероссийских соревнований по футболу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«Кожаный мяч». Городская Лига. Мальчики и девочки.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апрель-сентябрь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ЛО», стартовый взнос за счет бюджета Администрации Заневского городского поселения, МБУ «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</w:t>
            </w:r>
          </w:p>
        </w:tc>
      </w:tr>
      <w:tr w:rsidR="007C0B02" w:rsidRPr="007C0B02" w:rsidTr="00F90017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«Сосновоборские Дюны». Мальчики и девочки до 11 лет, до 13 лет, юноши и девушки до 15 лет, до 17 лет, до 19 лет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11-12 апреля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Сосновый бор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F90017">
        <w:trPr>
          <w:trHeight w:val="19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Муниципальный фестиваль В ФСК ГТО среди работников администраций городских и сельских поселений Всеволожского муниципального района, посвященный Дню местного самоуправления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17 апреля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Всеволожск, Межевой проезд д. 7, МАУ "ФОК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Вееволожск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F90017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Физкультурное мероприятие "Спартакиада для людей старшего возраста Всеволожского района", посвященный Году команды созидателей в Ленинградской области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22 апреля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Всеволожск, Межевой проезд д. 7, МАУ "ФОК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Вееволожск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F90017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Областной фестиваль футбола. Мальчики до 11 лет.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май-октябрь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ЛО», стартовый взнос за счет бюджета Администрации Заневского городского поселения, МБУ «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Областной фестиваль футбола. Мальчики до 10 лет.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май-октябрь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ЛО», стартовый взнос за счет бюджета Администрации Заневского городского поселения, МБУ «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Всероссийский день футбола. Мальчики и девочки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май-октябрь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ЛО», стартовый взнос за счет бюджета Администрации Заневского городского поселения, МБУ «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ОО «Региональная спортивная Федерация футбола ЛО»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Онлайн турнир по быстрым шахматам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Физкультурно-массовое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мероприяттие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"Активное долголетие"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Северная ходьба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08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Дубровское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городское поселение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муниципального образования "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Дубровское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городское поселение"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Легкоатлетическая эстафета "Ради жизни на Земле", посвященная 81-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летию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Победы в Великой Отечественной войне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 мая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Всеволожск, 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Шишканя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д. 1, стадион ВАПТ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Соревнования по спортивному ориентированию Приз газеты "Всеволожские вести"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10 мая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Кузьмоловское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городское поселение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Фестиваль Всеволожского района по спортивному ориентированию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18 мая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Физкультурное мероприятие "Спартакиада активное молодежи"</w:t>
            </w:r>
            <w:r w:rsidR="005A6DA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Ленинградской области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«Легкоатлетический пробег «Колобок»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для детей дошкольного и младшего школьного возраста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6 июня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Отдел физической культуры и спорта администрации Всеволожского муниципального района Ленинградской области (по согласованию)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«Белые ночи». Мальчики и девочки до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11 лет, до 13 лет, юноши и девушки до 15 лет, до 17 лет, до 19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3-7 июля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Приозерский район,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п. Сосново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V Спортивный праздник «Ярмарка спорта» Всеволожского района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5 сентября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Всеволожск, общественное пространство "Парк Песчанка",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соревнования. Мальчики и девочки до 11 лет, до 13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лет, юноши и девушки до 15 лет, до 17 лет, до 19 лет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12-13 сентября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8D7D67">
        <w:trPr>
          <w:trHeight w:val="19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Кросс по пересеченной местности "Стартуем вместе" и фестиваль по северной ходьбе в рамках Всероссийского дня бега "Кросс наций" на призы главы Всеволожского городского поселения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19 сентября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Всеволожск,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Румболовский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парк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«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ГранПри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Алексеева». Мальчики 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девочки до 11 лет, до 13 лет, юноши и девушки до 15 лет, до 17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лет, до 19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19-20 сентября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DAB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Приозерский район,</w:t>
            </w:r>
          </w:p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п. Мичуринские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Турнир по </w:t>
            </w:r>
            <w:proofErr w:type="gram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боксу</w:t>
            </w:r>
            <w:proofErr w:type="gram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На призы Валуева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Бокс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Федерация бокса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7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Физкультурное мероприятие в рамках "Фестиваль им. В.А. Соловьева"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Федерация </w:t>
            </w:r>
            <w:proofErr w:type="spellStart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Киокушин</w:t>
            </w:r>
            <w:proofErr w:type="spellEnd"/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СПБ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5A6DAB">
        <w:trPr>
          <w:trHeight w:val="16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для людей с ограниченными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возможностями здоровья «Спартакиада сильных духом»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«Золотая осень». Мальчики и девочки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до 11 лет, до 13 лет, юноши и девушки до 15 лет, до 17 лет, до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19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10-11 октября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Выборг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8D7D6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Межмуниципальный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Физкультурное мероприятие для людей е ограниченными возможностями здоровья "Спорт не имеет границ"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Комплексное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27 ноября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г. Всеволожск, Межевой проезд, д.7 МАУ "ФОК "Всеволожск"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Администрация Всеволожского муниципального района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По согласованию</w:t>
            </w:r>
          </w:p>
        </w:tc>
      </w:tr>
      <w:tr w:rsidR="007C0B02" w:rsidRPr="007C0B02" w:rsidTr="008D7D67">
        <w:trPr>
          <w:trHeight w:val="18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Региональный 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Областные соревнования «Приз Деда Мороза». Мальчики и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девочки до 11 лет, до 13 лет, юноши и девушки до 15 лет, до 17</w:t>
            </w: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лет, до 19 лет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Спортивное ориентирование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20 декабря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Всеволожский район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Комитет по физической культуре и спорту Ленинградской области, Региональная спортивная федерация спортивного ориентирования Ленинградской области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sz w:val="18"/>
                <w:szCs w:val="18"/>
                <w:lang w:eastAsia="ru-RU"/>
              </w:rPr>
              <w:t>Региональная спортивная федерация спортивного ориентирования Ленинградской области</w:t>
            </w:r>
          </w:p>
        </w:tc>
      </w:tr>
      <w:tr w:rsidR="007C0B02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Учебно-тренировочные мероприятии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Вид спорта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Сроки проведения 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Проводящая организация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Художественная гимнастика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январь           март                       июнь                    август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Май                    Август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Ленинградская </w:t>
            </w:r>
            <w:proofErr w:type="gram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область  Кисловодск</w:t>
            </w:r>
            <w:proofErr w:type="gramEnd"/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5A6DAB">
        <w:trPr>
          <w:trHeight w:val="7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2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г. Волхов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Спортивное ориентирования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Июнь, июль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Киокушин</w:t>
            </w:r>
            <w:proofErr w:type="spellEnd"/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                    Август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Ленинградская область          Чечня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Всестилевое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каратэ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Пожарно-спасательный спорт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гп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Янино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Июнь-июль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Хоккей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Июль - август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Учебно-тренировочное мероприятие</w:t>
            </w:r>
          </w:p>
        </w:tc>
        <w:tc>
          <w:tcPr>
            <w:tcW w:w="24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Флорбол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Июнь 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Кудрово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240"/>
        </w:trPr>
        <w:tc>
          <w:tcPr>
            <w:tcW w:w="14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Проведение занятий физкультурно-спортивной направленности по месту проживания граждан</w:t>
            </w:r>
          </w:p>
        </w:tc>
      </w:tr>
      <w:tr w:rsidR="007C0B02" w:rsidRPr="007C0B02" w:rsidTr="008D7D67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Вид спорта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Сроки проведения 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Проводящая организация</w:t>
            </w:r>
          </w:p>
        </w:tc>
      </w:tr>
      <w:tr w:rsidR="007C0B02" w:rsidRPr="007C0B02" w:rsidTr="008D7D67">
        <w:trPr>
          <w:trHeight w:val="16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Северная ходьба (старшее поколение, люди с инвалидностью)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Северная ходьба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течении года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г. п. Янино-1 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г. Кудрово, парк "Оккервиль" 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д.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Суоранда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.                   Кудрово, Мега парк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5A6DAB">
        <w:trPr>
          <w:trHeight w:val="14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Оздоровительная физическая культура (население старше 18 лет, люди с ОВЗ)</w:t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Оздоровительная гимнастика</w:t>
            </w: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течении года</w:t>
            </w:r>
          </w:p>
        </w:tc>
        <w:tc>
          <w:tcPr>
            <w:tcW w:w="2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п. Янино-1,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АМУ КДЦ «Заневский»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, ул. Шоссейная, д.46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и г. Кудрово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пр. Строителей, д.41 А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АФК (население младше 18 лет, люди с инвалидностью)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АФК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течении года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п. Янино-1,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АМУ КДЦ «Заневский»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Начальная физическая подготовка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НФП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течении года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г. п. Янино-1,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  <w:tr w:rsidR="007C0B02" w:rsidRPr="007C0B02" w:rsidTr="008D7D67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 для детей школьного возраста и населения «Дворовой тренер»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3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Апрель-октябрь</w:t>
            </w:r>
          </w:p>
        </w:tc>
        <w:tc>
          <w:tcPr>
            <w:tcW w:w="2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Суоранда</w:t>
            </w:r>
            <w:proofErr w:type="spellEnd"/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Администрация Заневского городского поселения</w:t>
            </w: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02" w:rsidRPr="007C0B02" w:rsidRDefault="007C0B02" w:rsidP="007C0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МБУ «</w:t>
            </w:r>
            <w:proofErr w:type="spellStart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ЦФКиС</w:t>
            </w:r>
            <w:proofErr w:type="spellEnd"/>
            <w:r w:rsidRPr="007C0B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«Заневский»</w:t>
            </w:r>
          </w:p>
        </w:tc>
      </w:tr>
    </w:tbl>
    <w:p w:rsidR="004C073E" w:rsidRDefault="004C073E"/>
    <w:sectPr w:rsidR="004C073E" w:rsidSect="005A6DAB">
      <w:pgSz w:w="16838" w:h="11906" w:orient="landscape" w:code="9"/>
      <w:pgMar w:top="1701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B0B"/>
    <w:rsid w:val="00161B5C"/>
    <w:rsid w:val="0016748F"/>
    <w:rsid w:val="002F7A98"/>
    <w:rsid w:val="004C073E"/>
    <w:rsid w:val="004D7F04"/>
    <w:rsid w:val="005A6DAB"/>
    <w:rsid w:val="00640B0B"/>
    <w:rsid w:val="007C0B02"/>
    <w:rsid w:val="008D7D67"/>
    <w:rsid w:val="00B12DB9"/>
    <w:rsid w:val="00BE3374"/>
    <w:rsid w:val="00F56C66"/>
    <w:rsid w:val="00F80675"/>
    <w:rsid w:val="00F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2541"/>
  <w15:chartTrackingRefBased/>
  <w15:docId w15:val="{862B642A-4BD1-445A-A669-2711D9DF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ОЙ"/>
    <w:qFormat/>
    <w:rsid w:val="00F8067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B0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C0B02"/>
    <w:rPr>
      <w:color w:val="954F72"/>
      <w:u w:val="single"/>
    </w:rPr>
  </w:style>
  <w:style w:type="paragraph" w:customStyle="1" w:styleId="msonormal0">
    <w:name w:val="msonormal"/>
    <w:basedOn w:val="a"/>
    <w:rsid w:val="007C0B0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C0B0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C0B02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7C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7C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7C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7C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C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C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37</Pages>
  <Words>8723</Words>
  <Characters>49722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2026-03-11T11:05:00Z</dcterms:created>
  <dcterms:modified xsi:type="dcterms:W3CDTF">2026-03-12T11:38:00Z</dcterms:modified>
</cp:coreProperties>
</file>