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E1" w:rsidRDefault="003C0FE1" w:rsidP="002C6407">
      <w:pPr>
        <w:jc w:val="center"/>
        <w:rPr>
          <w:szCs w:val="28"/>
        </w:rPr>
      </w:pPr>
      <w:r>
        <w:rPr>
          <w:noProof/>
          <w:snapToGrid w:val="0"/>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B31AB6" w:rsidRDefault="00B31AB6" w:rsidP="002C6407">
      <w:pPr>
        <w:jc w:val="center"/>
      </w:pPr>
      <w:r>
        <w:t>Муниципальное образование</w:t>
      </w:r>
    </w:p>
    <w:p w:rsidR="00B31AB6" w:rsidRDefault="00B31AB6" w:rsidP="002C6407">
      <w:pPr>
        <w:jc w:val="center"/>
      </w:pPr>
      <w:r>
        <w:t>«ЗАНЕВСКОЕ   ГОРОДСКОЕ   ПОСЕЛЕНИЕ»</w:t>
      </w:r>
    </w:p>
    <w:p w:rsidR="00B31AB6" w:rsidRDefault="00B31AB6" w:rsidP="002C6407">
      <w:pPr>
        <w:jc w:val="center"/>
      </w:pPr>
      <w:r>
        <w:t>Всеволожского муниципального района Ленинградской области</w:t>
      </w:r>
    </w:p>
    <w:p w:rsidR="00B31AB6" w:rsidRDefault="00B31AB6" w:rsidP="002C6407">
      <w:pPr>
        <w:jc w:val="center"/>
      </w:pPr>
    </w:p>
    <w:p w:rsidR="00B31AB6" w:rsidRPr="00A13E79" w:rsidRDefault="00B31AB6" w:rsidP="002C6407">
      <w:pPr>
        <w:jc w:val="center"/>
        <w:rPr>
          <w:b/>
        </w:rPr>
      </w:pPr>
      <w:r w:rsidRPr="00A13E79">
        <w:rPr>
          <w:b/>
        </w:rPr>
        <w:t>АДМИНИСТРАЦИЯ</w:t>
      </w:r>
    </w:p>
    <w:p w:rsidR="00B31AB6" w:rsidRPr="00A13E79" w:rsidRDefault="00B31AB6" w:rsidP="002C6407">
      <w:pPr>
        <w:jc w:val="center"/>
        <w:rPr>
          <w:b/>
        </w:rPr>
      </w:pPr>
      <w:r w:rsidRPr="00A13E79">
        <w:rPr>
          <w:b/>
        </w:rPr>
        <w:t>ПОСТАНОВЛЕНИЕ</w:t>
      </w:r>
      <w:r w:rsidR="00A13E79">
        <w:rPr>
          <w:b/>
        </w:rPr>
        <w:t xml:space="preserve"> </w:t>
      </w:r>
    </w:p>
    <w:p w:rsidR="00B31AB6" w:rsidRPr="006E7D3D" w:rsidRDefault="00425E6E" w:rsidP="00425E6E">
      <w:pPr>
        <w:ind w:firstLine="0"/>
      </w:pPr>
      <w:r>
        <w:rPr>
          <w:u w:val="single"/>
        </w:rPr>
        <w:t>20.06.2016 г.</w:t>
      </w:r>
      <w:r w:rsidR="00B31AB6">
        <w:t xml:space="preserve">                                                                                            № </w:t>
      </w:r>
      <w:r>
        <w:rPr>
          <w:u w:val="single"/>
        </w:rPr>
        <w:t>318</w:t>
      </w:r>
    </w:p>
    <w:p w:rsidR="00B31AB6" w:rsidRDefault="00B31AB6" w:rsidP="003B207F">
      <w:pPr>
        <w:ind w:firstLine="0"/>
      </w:pPr>
      <w:r>
        <w:t>дер. Заневка</w:t>
      </w:r>
    </w:p>
    <w:p w:rsidR="00B31AB6" w:rsidRDefault="00B31AB6" w:rsidP="004822DB"/>
    <w:tbl>
      <w:tblPr>
        <w:tblW w:w="5000" w:type="pct"/>
        <w:tblLook w:val="01E0" w:firstRow="1" w:lastRow="1" w:firstColumn="1" w:lastColumn="1" w:noHBand="0" w:noVBand="0"/>
      </w:tblPr>
      <w:tblGrid>
        <w:gridCol w:w="9571"/>
      </w:tblGrid>
      <w:tr w:rsidR="00F547BC" w:rsidRPr="00287928" w:rsidTr="000B39C1">
        <w:tc>
          <w:tcPr>
            <w:tcW w:w="5000" w:type="pct"/>
            <w:vAlign w:val="center"/>
          </w:tcPr>
          <w:p w:rsidR="00F547BC" w:rsidRPr="00F547BC" w:rsidRDefault="00F547BC" w:rsidP="004822DB">
            <w:pPr>
              <w:ind w:firstLine="0"/>
            </w:pPr>
            <w:r w:rsidRPr="00F547BC">
              <w:t xml:space="preserve">О переименовании муниципального бюджетного </w:t>
            </w:r>
          </w:p>
          <w:p w:rsidR="00F547BC" w:rsidRPr="00F547BC" w:rsidRDefault="00F547BC" w:rsidP="004822DB">
            <w:pPr>
              <w:ind w:firstLine="0"/>
            </w:pPr>
            <w:r w:rsidRPr="00F547BC">
              <w:t xml:space="preserve">учреждения «Редакция газеты «Заневский вестник» </w:t>
            </w:r>
          </w:p>
          <w:p w:rsidR="004822DB" w:rsidRDefault="00790DF3" w:rsidP="004822DB">
            <w:pPr>
              <w:ind w:firstLine="0"/>
            </w:pPr>
            <w:r>
              <w:t>М</w:t>
            </w:r>
            <w:r w:rsidR="00F547BC" w:rsidRPr="00F547BC">
              <w:t xml:space="preserve">униципального образования «Заневское </w:t>
            </w:r>
          </w:p>
          <w:p w:rsidR="004822DB" w:rsidRDefault="00F547BC" w:rsidP="004822DB">
            <w:pPr>
              <w:ind w:firstLine="0"/>
            </w:pPr>
            <w:r w:rsidRPr="00F547BC">
              <w:t xml:space="preserve">сельское поселение» Всеволожского муниципального </w:t>
            </w:r>
          </w:p>
          <w:p w:rsidR="004822DB" w:rsidRDefault="00F547BC" w:rsidP="004822DB">
            <w:pPr>
              <w:ind w:firstLine="0"/>
            </w:pPr>
            <w:r w:rsidRPr="00F547BC">
              <w:t xml:space="preserve">района Ленинградской области и утверждении </w:t>
            </w:r>
          </w:p>
          <w:p w:rsidR="004822DB" w:rsidRDefault="00F547BC" w:rsidP="004822DB">
            <w:pPr>
              <w:ind w:firstLine="0"/>
            </w:pPr>
            <w:r w:rsidRPr="00F547BC">
              <w:t xml:space="preserve">Устава </w:t>
            </w:r>
            <w:r w:rsidR="00790DF3">
              <w:t>м</w:t>
            </w:r>
            <w:r w:rsidRPr="00F547BC">
              <w:t xml:space="preserve">униципального бюджетного учреждения </w:t>
            </w:r>
          </w:p>
          <w:p w:rsidR="004822DB" w:rsidRDefault="00F547BC" w:rsidP="004822DB">
            <w:pPr>
              <w:ind w:firstLine="0"/>
            </w:pPr>
            <w:r w:rsidRPr="00F547BC">
              <w:t xml:space="preserve">«Редакция газеты «Заневский вестник» </w:t>
            </w:r>
          </w:p>
          <w:p w:rsidR="004822DB" w:rsidRDefault="00790DF3" w:rsidP="004822DB">
            <w:pPr>
              <w:ind w:firstLine="0"/>
            </w:pPr>
            <w:r>
              <w:t>м</w:t>
            </w:r>
            <w:r w:rsidR="00F547BC" w:rsidRPr="00F547BC">
              <w:t xml:space="preserve">униципального образования «Заневское </w:t>
            </w:r>
          </w:p>
          <w:p w:rsidR="004822DB" w:rsidRDefault="00F547BC" w:rsidP="004822DB">
            <w:pPr>
              <w:ind w:firstLine="0"/>
            </w:pPr>
            <w:r w:rsidRPr="00F547BC">
              <w:t xml:space="preserve">городское поселение» Всеволожского </w:t>
            </w:r>
          </w:p>
          <w:p w:rsidR="004822DB" w:rsidRDefault="00F547BC" w:rsidP="004822DB">
            <w:pPr>
              <w:ind w:firstLine="0"/>
            </w:pPr>
            <w:r w:rsidRPr="00F547BC">
              <w:t xml:space="preserve">муниципального района Ленинградской области </w:t>
            </w:r>
          </w:p>
          <w:p w:rsidR="00F547BC" w:rsidRPr="00287928" w:rsidRDefault="00F547BC" w:rsidP="003B306B">
            <w:pPr>
              <w:ind w:firstLine="0"/>
            </w:pPr>
          </w:p>
        </w:tc>
      </w:tr>
    </w:tbl>
    <w:p w:rsidR="004822DB" w:rsidRDefault="00F547BC" w:rsidP="004822DB">
      <w:pPr>
        <w:rPr>
          <w:color w:val="000000" w:themeColor="text1"/>
          <w:szCs w:val="28"/>
        </w:rPr>
      </w:pPr>
      <w:r w:rsidRPr="000B2E7C">
        <w:t>В соответствии с Федеральным законом от 06.10.2003 № 131-ФЗ «Об общих принципах организации местного самоуправления в Российской Федерации»</w:t>
      </w:r>
      <w:r>
        <w:t>,</w:t>
      </w:r>
      <w:r w:rsidRPr="000B2E7C">
        <w:t xml:space="preserve"> </w:t>
      </w:r>
      <w:r w:rsidR="004822DB" w:rsidRPr="004822DB">
        <w:rPr>
          <w:szCs w:val="28"/>
        </w:rPr>
        <w:t>Федеральным законом от 12.01.1996 № 7-ФЗ «О некоммерческих организациях»</w:t>
      </w:r>
      <w:r w:rsidR="004822DB">
        <w:t>, руководствуясь</w:t>
      </w:r>
      <w:r w:rsidR="004822DB" w:rsidRPr="004822DB">
        <w:t xml:space="preserve"> </w:t>
      </w:r>
      <w:r w:rsidR="004822DB">
        <w:t>П</w:t>
      </w:r>
      <w:r w:rsidR="004822DB" w:rsidRPr="004822DB">
        <w:rPr>
          <w:color w:val="333333"/>
          <w:szCs w:val="28"/>
        </w:rPr>
        <w:t>оложение</w:t>
      </w:r>
      <w:r w:rsidR="004822DB">
        <w:rPr>
          <w:color w:val="333333"/>
          <w:szCs w:val="28"/>
        </w:rPr>
        <w:t>м</w:t>
      </w:r>
      <w:r w:rsidR="004822DB" w:rsidRPr="004822DB">
        <w:rPr>
          <w:color w:val="333333"/>
          <w:szCs w:val="28"/>
        </w:rPr>
        <w:t xml:space="preserve"> «О порядке создания, реорганизации, изменения типа и ликвидации муниципальных учреждений на территории муниципального образования «Заневское сельское поселение» Всеволожского муниципального района Ленинградской области</w:t>
      </w:r>
      <w:r w:rsidR="004822DB">
        <w:rPr>
          <w:color w:val="333333"/>
          <w:szCs w:val="28"/>
        </w:rPr>
        <w:t>, утвержденного решением совета депутатов МО «Заневское сельское поселение» от 21.11.2011 г. № 55</w:t>
      </w:r>
      <w:r w:rsidR="004822DB" w:rsidRPr="004822DB">
        <w:rPr>
          <w:color w:val="333333"/>
          <w:szCs w:val="28"/>
        </w:rPr>
        <w:t xml:space="preserve"> </w:t>
      </w:r>
      <w:r w:rsidR="004822DB">
        <w:rPr>
          <w:color w:val="333333"/>
          <w:szCs w:val="28"/>
        </w:rPr>
        <w:t xml:space="preserve">, Уставом </w:t>
      </w:r>
      <w:r w:rsidRPr="000B2E7C">
        <w:t xml:space="preserve">муниципального образования </w:t>
      </w:r>
      <w:r w:rsidR="004822DB">
        <w:t xml:space="preserve">«Заневское городское поселение» Всеволожского муниципального района Ленинградской области </w:t>
      </w:r>
      <w:r w:rsidR="004822DB" w:rsidRPr="004822DB">
        <w:rPr>
          <w:color w:val="000000" w:themeColor="text1"/>
          <w:szCs w:val="28"/>
        </w:rPr>
        <w:t>администрация муниципального образования «Заневское городское поселение» Всеволожского муниципального района Ленинградской области</w:t>
      </w:r>
    </w:p>
    <w:p w:rsidR="002C6407" w:rsidRDefault="002C6407" w:rsidP="004822DB"/>
    <w:p w:rsidR="00F547BC" w:rsidRDefault="00F547BC" w:rsidP="003B207F">
      <w:pPr>
        <w:ind w:firstLine="0"/>
        <w:rPr>
          <w:b/>
          <w:spacing w:val="60"/>
        </w:rPr>
      </w:pPr>
      <w:r w:rsidRPr="004822DB">
        <w:rPr>
          <w:b/>
        </w:rPr>
        <w:t xml:space="preserve"> </w:t>
      </w:r>
      <w:r w:rsidR="004822DB" w:rsidRPr="004822DB">
        <w:rPr>
          <w:b/>
        </w:rPr>
        <w:t>ПОСТАНОВЛЯЕТ</w:t>
      </w:r>
      <w:r w:rsidRPr="000B2E7C">
        <w:rPr>
          <w:b/>
          <w:spacing w:val="60"/>
        </w:rPr>
        <w:t>:</w:t>
      </w:r>
    </w:p>
    <w:p w:rsidR="00C94C52" w:rsidRPr="000B2E7C" w:rsidRDefault="00C94C52" w:rsidP="004822DB">
      <w:pPr>
        <w:rPr>
          <w:b/>
          <w:spacing w:val="60"/>
        </w:rPr>
      </w:pPr>
    </w:p>
    <w:p w:rsidR="00F547BC" w:rsidRPr="000B2E7C" w:rsidRDefault="00F547BC" w:rsidP="00FC60F6">
      <w:pPr>
        <w:ind w:firstLine="709"/>
      </w:pPr>
      <w:r w:rsidRPr="000B2E7C">
        <w:t xml:space="preserve">1. Переименовать </w:t>
      </w:r>
      <w:r w:rsidR="008E5037">
        <w:t>м</w:t>
      </w:r>
      <w:r w:rsidR="004822DB">
        <w:t xml:space="preserve">униципальное </w:t>
      </w:r>
      <w:r w:rsidR="004822DB" w:rsidRPr="00F547BC">
        <w:t>бюджетно</w:t>
      </w:r>
      <w:r w:rsidR="004822DB">
        <w:t>е</w:t>
      </w:r>
      <w:r w:rsidR="004822DB" w:rsidRPr="00F547BC">
        <w:t xml:space="preserve"> учреждени</w:t>
      </w:r>
      <w:r w:rsidR="004822DB">
        <w:t>е</w:t>
      </w:r>
      <w:r w:rsidR="004822DB" w:rsidRPr="00F547BC">
        <w:t xml:space="preserve"> «Редакция газеты «Заневский вестник» Муниципального образования «Заневское сельское поселение» Всеволожского муниципального района Ленинградской области</w:t>
      </w:r>
      <w:r w:rsidRPr="000B2E7C">
        <w:t xml:space="preserve"> в </w:t>
      </w:r>
      <w:r w:rsidR="008E5037">
        <w:t xml:space="preserve">муниципальное </w:t>
      </w:r>
      <w:r w:rsidR="008E5037" w:rsidRPr="00F547BC">
        <w:t>бюджетно</w:t>
      </w:r>
      <w:r w:rsidR="008E5037">
        <w:t>е</w:t>
      </w:r>
      <w:r w:rsidR="008E5037" w:rsidRPr="00F547BC">
        <w:t xml:space="preserve"> учреждени</w:t>
      </w:r>
      <w:r w:rsidR="008E5037">
        <w:t>е</w:t>
      </w:r>
      <w:r w:rsidR="008E5037" w:rsidRPr="00F547BC">
        <w:t xml:space="preserve"> «Редакция газеты «Заневский вестник» </w:t>
      </w:r>
      <w:r w:rsidR="00790DF3">
        <w:t>м</w:t>
      </w:r>
      <w:r w:rsidR="008E5037" w:rsidRPr="00F547BC">
        <w:t>уницип</w:t>
      </w:r>
      <w:r w:rsidR="008E5037">
        <w:t>ального образования «Заневское городское</w:t>
      </w:r>
      <w:r w:rsidR="008E5037" w:rsidRPr="00F547BC">
        <w:t xml:space="preserve"> поселение» Всеволожского муниципального района Ленинградской области</w:t>
      </w:r>
      <w:r w:rsidRPr="00094A0D">
        <w:t>.</w:t>
      </w:r>
    </w:p>
    <w:p w:rsidR="008E5037" w:rsidRDefault="00F547BC" w:rsidP="008E5037">
      <w:pPr>
        <w:rPr>
          <w:szCs w:val="28"/>
        </w:rPr>
      </w:pPr>
      <w:r w:rsidRPr="000B2E7C">
        <w:lastRenderedPageBreak/>
        <w:t xml:space="preserve">2. Утвердить </w:t>
      </w:r>
      <w:r w:rsidR="00C94C52">
        <w:t>У</w:t>
      </w:r>
      <w:r w:rsidRPr="000B2E7C">
        <w:t xml:space="preserve">став муниципального бюджетного учреждения </w:t>
      </w:r>
      <w:r w:rsidR="008E5037" w:rsidRPr="00F547BC">
        <w:t xml:space="preserve">«Редакция газеты «Заневский вестник» </w:t>
      </w:r>
      <w:r w:rsidR="00790DF3">
        <w:t>м</w:t>
      </w:r>
      <w:r w:rsidR="008E5037" w:rsidRPr="00F547BC">
        <w:t xml:space="preserve">униципального образования «Заневское </w:t>
      </w:r>
      <w:r w:rsidR="008E5037">
        <w:t>городское</w:t>
      </w:r>
      <w:r w:rsidR="008E5037" w:rsidRPr="00F547BC">
        <w:t xml:space="preserve"> поселение» Всеволожского муниципального района Ленинградской области</w:t>
      </w:r>
      <w:r w:rsidRPr="000B2E7C">
        <w:t>, юридический адрес:</w:t>
      </w:r>
      <w:r>
        <w:t xml:space="preserve"> </w:t>
      </w:r>
      <w:r w:rsidR="008E5037">
        <w:rPr>
          <w:szCs w:val="28"/>
        </w:rPr>
        <w:t>195298</w:t>
      </w:r>
      <w:r w:rsidRPr="00F65B94">
        <w:rPr>
          <w:szCs w:val="28"/>
        </w:rPr>
        <w:t xml:space="preserve">, Российская Федерация, </w:t>
      </w:r>
      <w:r w:rsidR="008E5037">
        <w:rPr>
          <w:szCs w:val="28"/>
        </w:rPr>
        <w:t>Ленинградская</w:t>
      </w:r>
      <w:r w:rsidRPr="00F65B94">
        <w:rPr>
          <w:szCs w:val="28"/>
        </w:rPr>
        <w:t xml:space="preserve"> область, </w:t>
      </w:r>
      <w:r w:rsidR="00C94C52">
        <w:rPr>
          <w:szCs w:val="28"/>
        </w:rPr>
        <w:t xml:space="preserve">Всеволожский район, </w:t>
      </w:r>
      <w:r w:rsidR="008E5037" w:rsidRPr="00430E89">
        <w:rPr>
          <w:szCs w:val="28"/>
        </w:rPr>
        <w:t>дер. Заневка, д.</w:t>
      </w:r>
      <w:r w:rsidR="008E5037">
        <w:rPr>
          <w:szCs w:val="28"/>
        </w:rPr>
        <w:t xml:space="preserve"> </w:t>
      </w:r>
      <w:r w:rsidR="008E5037" w:rsidRPr="00430E89">
        <w:rPr>
          <w:szCs w:val="28"/>
        </w:rPr>
        <w:t>48</w:t>
      </w:r>
      <w:r w:rsidR="008E5037">
        <w:rPr>
          <w:szCs w:val="28"/>
        </w:rPr>
        <w:t>, согласно приложению.</w:t>
      </w:r>
    </w:p>
    <w:p w:rsidR="008E5037" w:rsidRDefault="00F547BC" w:rsidP="008E5037">
      <w:pPr>
        <w:rPr>
          <w:color w:val="000000" w:themeColor="text1"/>
          <w:szCs w:val="28"/>
        </w:rPr>
      </w:pPr>
      <w:r w:rsidRPr="008E5037">
        <w:rPr>
          <w:color w:val="000000" w:themeColor="text1"/>
          <w:szCs w:val="28"/>
        </w:rPr>
        <w:t xml:space="preserve">3. </w:t>
      </w:r>
      <w:r w:rsidR="002C6407">
        <w:rPr>
          <w:color w:val="000000" w:themeColor="text1"/>
          <w:szCs w:val="28"/>
        </w:rPr>
        <w:t>Руководителю</w:t>
      </w:r>
      <w:r w:rsidR="008E5037" w:rsidRPr="008E5037">
        <w:rPr>
          <w:color w:val="000000" w:themeColor="text1"/>
          <w:szCs w:val="28"/>
        </w:rPr>
        <w:t xml:space="preserve"> </w:t>
      </w:r>
      <w:r w:rsidR="008E5037" w:rsidRPr="000B2E7C">
        <w:t xml:space="preserve">муниципального бюджетного учреждения </w:t>
      </w:r>
      <w:r w:rsidR="008E5037" w:rsidRPr="00F547BC">
        <w:t xml:space="preserve">«Редакция газеты «Заневский вестник» </w:t>
      </w:r>
      <w:r w:rsidR="00790DF3">
        <w:t>м</w:t>
      </w:r>
      <w:r w:rsidR="008E5037" w:rsidRPr="00F547BC">
        <w:t xml:space="preserve">униципального образования «Заневское </w:t>
      </w:r>
      <w:r w:rsidR="008E5037">
        <w:t>городское</w:t>
      </w:r>
      <w:r w:rsidR="008E5037" w:rsidRPr="00F547BC">
        <w:t xml:space="preserve"> поселение» Всеволожского муниципального района Ленинградской области</w:t>
      </w:r>
      <w:r w:rsidR="008E5037" w:rsidRPr="008E5037">
        <w:rPr>
          <w:color w:val="000000" w:themeColor="text1"/>
          <w:szCs w:val="28"/>
        </w:rPr>
        <w:t xml:space="preserve"> зарегистрировать в установленном законодательством Российской Федерации порядке </w:t>
      </w:r>
      <w:r w:rsidR="00790DF3">
        <w:rPr>
          <w:color w:val="000000" w:themeColor="text1"/>
          <w:szCs w:val="28"/>
        </w:rPr>
        <w:t xml:space="preserve">устав </w:t>
      </w:r>
      <w:r w:rsidR="008E5037" w:rsidRPr="000B2E7C">
        <w:t xml:space="preserve">муниципального бюджетного учреждения </w:t>
      </w:r>
      <w:r w:rsidR="008E5037" w:rsidRPr="00F547BC">
        <w:t xml:space="preserve">«Редакция газеты «Заневский вестник» </w:t>
      </w:r>
      <w:r w:rsidR="00790DF3">
        <w:t>м</w:t>
      </w:r>
      <w:r w:rsidR="008E5037" w:rsidRPr="00F547BC">
        <w:t xml:space="preserve">униципального образования «Заневское </w:t>
      </w:r>
      <w:r w:rsidR="008E5037">
        <w:t>городское</w:t>
      </w:r>
      <w:r w:rsidR="008E5037" w:rsidRPr="00F547BC">
        <w:t xml:space="preserve"> поселение» Всеволожского муниципального района Ленинградской области</w:t>
      </w:r>
      <w:r w:rsidR="008E5037" w:rsidRPr="008E5037">
        <w:rPr>
          <w:color w:val="000000" w:themeColor="text1"/>
          <w:szCs w:val="28"/>
        </w:rPr>
        <w:t>.</w:t>
      </w:r>
    </w:p>
    <w:p w:rsidR="00253F00" w:rsidRDefault="00253F00" w:rsidP="008E5037">
      <w:pPr>
        <w:rPr>
          <w:color w:val="000000" w:themeColor="text1"/>
          <w:szCs w:val="28"/>
        </w:rPr>
      </w:pPr>
      <w:r>
        <w:rPr>
          <w:color w:val="000000" w:themeColor="text1"/>
          <w:szCs w:val="28"/>
        </w:rPr>
        <w:t>4. Настоящее постановление вступает в силу с момента подписания.</w:t>
      </w:r>
    </w:p>
    <w:p w:rsidR="00F547BC" w:rsidRPr="000B2E7C" w:rsidRDefault="00253F00" w:rsidP="008E5037">
      <w:r>
        <w:t>5</w:t>
      </w:r>
      <w:r w:rsidR="00F547BC" w:rsidRPr="000B2E7C">
        <w:t xml:space="preserve">. Контроль за выполнением настоящего постановления возложить на </w:t>
      </w:r>
      <w:r w:rsidR="008E5037">
        <w:t>заместителя главы администрации по общим и социальным вопросам Карвелиса М.А.</w:t>
      </w:r>
    </w:p>
    <w:p w:rsidR="00B31AB6" w:rsidRDefault="00B31AB6" w:rsidP="004822DB">
      <w:pPr>
        <w:rPr>
          <w:lang w:eastAsia="en-US"/>
        </w:rPr>
      </w:pPr>
    </w:p>
    <w:p w:rsidR="00E16865" w:rsidRDefault="00E16865" w:rsidP="004822DB">
      <w:pPr>
        <w:rPr>
          <w:lang w:eastAsia="en-US"/>
        </w:rPr>
      </w:pPr>
    </w:p>
    <w:p w:rsidR="00B31AB6" w:rsidRDefault="008E5037" w:rsidP="008E5037">
      <w:pPr>
        <w:ind w:firstLine="0"/>
      </w:pPr>
      <w:r>
        <w:t xml:space="preserve">       Г</w:t>
      </w:r>
      <w:r w:rsidR="00B31AB6">
        <w:t>лав</w:t>
      </w:r>
      <w:r>
        <w:t>а</w:t>
      </w:r>
      <w:r w:rsidR="00B31AB6">
        <w:t xml:space="preserve"> администрации                                </w:t>
      </w:r>
      <w:r w:rsidR="00A93E19">
        <w:t xml:space="preserve">                               </w:t>
      </w:r>
      <w:r>
        <w:t>А.В. Гердий</w:t>
      </w:r>
    </w:p>
    <w:p w:rsidR="00150ADD" w:rsidRDefault="00150ADD"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8E5037" w:rsidRDefault="008E5037" w:rsidP="004822DB"/>
    <w:p w:rsidR="00150ADD" w:rsidRDefault="00150ADD" w:rsidP="008E5037">
      <w:pPr>
        <w:ind w:firstLine="0"/>
        <w:jc w:val="right"/>
      </w:pPr>
      <w:r>
        <w:lastRenderedPageBreak/>
        <w:t>Приложение</w:t>
      </w:r>
    </w:p>
    <w:p w:rsidR="00150ADD" w:rsidRDefault="00150ADD" w:rsidP="008E5037">
      <w:pPr>
        <w:ind w:firstLine="0"/>
        <w:jc w:val="right"/>
      </w:pPr>
      <w:r>
        <w:t xml:space="preserve">                                                                           к постановлению</w:t>
      </w:r>
      <w:r w:rsidR="008E5037">
        <w:t xml:space="preserve"> администрации </w:t>
      </w:r>
      <w:r>
        <w:t xml:space="preserve"> </w:t>
      </w:r>
    </w:p>
    <w:p w:rsidR="00150ADD" w:rsidRPr="00150ADD" w:rsidRDefault="00150ADD" w:rsidP="008E5037">
      <w:pPr>
        <w:ind w:firstLine="0"/>
        <w:jc w:val="right"/>
      </w:pPr>
      <w:r>
        <w:t xml:space="preserve">                                                                           </w:t>
      </w:r>
      <w:r w:rsidRPr="00150ADD">
        <w:t>от «</w:t>
      </w:r>
      <w:r w:rsidR="00425E6E">
        <w:rPr>
          <w:u w:val="single"/>
        </w:rPr>
        <w:t>20</w:t>
      </w:r>
      <w:r w:rsidRPr="00150ADD">
        <w:t>»</w:t>
      </w:r>
      <w:r w:rsidR="00425E6E">
        <w:t xml:space="preserve"> </w:t>
      </w:r>
      <w:r w:rsidRPr="00150ADD">
        <w:t xml:space="preserve"> </w:t>
      </w:r>
      <w:r w:rsidR="00425E6E">
        <w:rPr>
          <w:u w:val="single"/>
        </w:rPr>
        <w:t>06.2016</w:t>
      </w:r>
      <w:r w:rsidR="00425E6E">
        <w:t xml:space="preserve"> </w:t>
      </w:r>
      <w:r w:rsidRPr="00150ADD">
        <w:t xml:space="preserve"> г. № </w:t>
      </w:r>
      <w:r w:rsidR="00425E6E">
        <w:rPr>
          <w:u w:val="single"/>
        </w:rPr>
        <w:t>318</w:t>
      </w:r>
    </w:p>
    <w:p w:rsidR="00150ADD" w:rsidRPr="004A2B1B" w:rsidRDefault="00150ADD" w:rsidP="004822DB"/>
    <w:p w:rsidR="00150ADD" w:rsidRDefault="00150ADD" w:rsidP="004822DB"/>
    <w:p w:rsidR="00400659" w:rsidRDefault="00400659" w:rsidP="00400659">
      <w:pPr>
        <w:pStyle w:val="ConsPlusNonformat"/>
        <w:jc w:val="right"/>
        <w:rPr>
          <w:rFonts w:ascii="Times New Roman" w:hAnsi="Times New Roman" w:cs="Times New Roman"/>
          <w:sz w:val="28"/>
        </w:rPr>
      </w:pPr>
      <w:r>
        <w:rPr>
          <w:rFonts w:ascii="Times New Roman" w:hAnsi="Times New Roman" w:cs="Times New Roman"/>
          <w:sz w:val="28"/>
        </w:rPr>
        <w:t>УТВЕРЖДЕН</w:t>
      </w:r>
      <w:r>
        <w:rPr>
          <w:rFonts w:ascii="Times New Roman" w:hAnsi="Times New Roman" w:cs="Times New Roman"/>
          <w:sz w:val="28"/>
        </w:rPr>
        <w:br/>
        <w:t xml:space="preserve"> </w:t>
      </w:r>
      <w:r w:rsidR="00E16865">
        <w:rPr>
          <w:rFonts w:ascii="Times New Roman" w:hAnsi="Times New Roman" w:cs="Times New Roman"/>
          <w:sz w:val="28"/>
        </w:rPr>
        <w:t>п</w:t>
      </w:r>
      <w:r>
        <w:rPr>
          <w:rFonts w:ascii="Times New Roman" w:hAnsi="Times New Roman" w:cs="Times New Roman"/>
          <w:sz w:val="28"/>
        </w:rPr>
        <w:t xml:space="preserve">остановлением </w:t>
      </w:r>
      <w:r w:rsidR="00E16865">
        <w:rPr>
          <w:rFonts w:ascii="Times New Roman" w:hAnsi="Times New Roman" w:cs="Times New Roman"/>
          <w:sz w:val="28"/>
        </w:rPr>
        <w:t>а</w:t>
      </w:r>
      <w:r>
        <w:rPr>
          <w:rFonts w:ascii="Times New Roman" w:hAnsi="Times New Roman" w:cs="Times New Roman"/>
          <w:sz w:val="28"/>
        </w:rPr>
        <w:t>дминистрации</w:t>
      </w:r>
    </w:p>
    <w:p w:rsidR="00E16865" w:rsidRDefault="00E16865" w:rsidP="00400659">
      <w:pPr>
        <w:pStyle w:val="ConsPlusNonformat"/>
        <w:jc w:val="right"/>
        <w:rPr>
          <w:rFonts w:ascii="Times New Roman" w:hAnsi="Times New Roman" w:cs="Times New Roman"/>
          <w:sz w:val="28"/>
        </w:rPr>
      </w:pPr>
      <w:r>
        <w:rPr>
          <w:rFonts w:ascii="Times New Roman" w:hAnsi="Times New Roman" w:cs="Times New Roman"/>
          <w:sz w:val="28"/>
        </w:rPr>
        <w:t>МО «Заневское городское поселение»</w:t>
      </w:r>
    </w:p>
    <w:p w:rsidR="00400659" w:rsidRPr="00F72936" w:rsidRDefault="00400659" w:rsidP="00400659">
      <w:pPr>
        <w:pStyle w:val="ConsPlusNonformat"/>
        <w:jc w:val="right"/>
        <w:rPr>
          <w:rFonts w:ascii="Times New Roman" w:hAnsi="Times New Roman" w:cs="Times New Roman"/>
          <w:sz w:val="28"/>
        </w:rPr>
      </w:pPr>
      <w:r>
        <w:rPr>
          <w:rFonts w:ascii="Times New Roman" w:hAnsi="Times New Roman" w:cs="Times New Roman"/>
          <w:sz w:val="28"/>
        </w:rPr>
        <w:t xml:space="preserve"> </w:t>
      </w:r>
      <w:r w:rsidR="00425E6E" w:rsidRPr="00425E6E">
        <w:rPr>
          <w:rFonts w:ascii="Times New Roman" w:hAnsi="Times New Roman" w:cs="Times New Roman"/>
          <w:sz w:val="28"/>
        </w:rPr>
        <w:t>от «</w:t>
      </w:r>
      <w:r w:rsidR="00425E6E" w:rsidRPr="00425E6E">
        <w:rPr>
          <w:rFonts w:ascii="Times New Roman" w:hAnsi="Times New Roman" w:cs="Times New Roman"/>
          <w:sz w:val="28"/>
          <w:u w:val="single"/>
        </w:rPr>
        <w:t>20</w:t>
      </w:r>
      <w:r w:rsidR="00425E6E" w:rsidRPr="00425E6E">
        <w:rPr>
          <w:rFonts w:ascii="Times New Roman" w:hAnsi="Times New Roman" w:cs="Times New Roman"/>
          <w:sz w:val="28"/>
        </w:rPr>
        <w:t xml:space="preserve">»  </w:t>
      </w:r>
      <w:r w:rsidR="00425E6E" w:rsidRPr="00425E6E">
        <w:rPr>
          <w:rFonts w:ascii="Times New Roman" w:hAnsi="Times New Roman" w:cs="Times New Roman"/>
          <w:sz w:val="28"/>
          <w:u w:val="single"/>
        </w:rPr>
        <w:t>06.2016</w:t>
      </w:r>
      <w:r w:rsidR="00425E6E" w:rsidRPr="00425E6E">
        <w:rPr>
          <w:rFonts w:ascii="Times New Roman" w:hAnsi="Times New Roman" w:cs="Times New Roman"/>
          <w:sz w:val="28"/>
        </w:rPr>
        <w:t xml:space="preserve">  г. № </w:t>
      </w:r>
      <w:bookmarkStart w:id="0" w:name="_GoBack"/>
      <w:r w:rsidR="00425E6E" w:rsidRPr="00425E6E">
        <w:rPr>
          <w:rFonts w:ascii="Times New Roman" w:hAnsi="Times New Roman" w:cs="Times New Roman"/>
          <w:sz w:val="28"/>
          <w:u w:val="single"/>
        </w:rPr>
        <w:t>318</w:t>
      </w:r>
      <w:bookmarkEnd w:id="0"/>
    </w:p>
    <w:p w:rsidR="00400659" w:rsidRDefault="00400659" w:rsidP="00400659">
      <w:pPr>
        <w:shd w:val="clear" w:color="auto" w:fill="FFFFFF"/>
        <w:spacing w:line="451" w:lineRule="atLeast"/>
        <w:ind w:left="19"/>
        <w:jc w:val="center"/>
        <w:rPr>
          <w:b/>
        </w:rPr>
      </w:pPr>
    </w:p>
    <w:p w:rsidR="00400659" w:rsidRDefault="00400659" w:rsidP="00400659">
      <w:pPr>
        <w:shd w:val="clear" w:color="auto" w:fill="FFFFFF"/>
        <w:spacing w:line="451" w:lineRule="atLeast"/>
        <w:ind w:left="19"/>
        <w:jc w:val="center"/>
        <w:rPr>
          <w:b/>
          <w:sz w:val="24"/>
        </w:rPr>
      </w:pPr>
    </w:p>
    <w:p w:rsidR="00400659" w:rsidRDefault="00400659" w:rsidP="00400659">
      <w:pPr>
        <w:shd w:val="clear" w:color="auto" w:fill="FFFFFF"/>
        <w:spacing w:line="451" w:lineRule="atLeast"/>
        <w:ind w:left="19"/>
        <w:jc w:val="center"/>
        <w:rPr>
          <w:b/>
          <w:sz w:val="24"/>
        </w:rPr>
      </w:pPr>
    </w:p>
    <w:p w:rsidR="00400659" w:rsidRPr="008E6ED6" w:rsidRDefault="00400659" w:rsidP="00400659">
      <w:pPr>
        <w:shd w:val="clear" w:color="auto" w:fill="FFFFFF"/>
        <w:spacing w:line="451" w:lineRule="atLeast"/>
        <w:ind w:left="19"/>
        <w:jc w:val="center"/>
        <w:rPr>
          <w:szCs w:val="28"/>
        </w:rPr>
      </w:pPr>
    </w:p>
    <w:p w:rsidR="00400659" w:rsidRPr="008E6ED6" w:rsidRDefault="00400659" w:rsidP="00400659">
      <w:pPr>
        <w:shd w:val="clear" w:color="auto" w:fill="FFFFFF"/>
        <w:spacing w:line="451" w:lineRule="atLeast"/>
        <w:ind w:left="19"/>
        <w:jc w:val="center"/>
        <w:rPr>
          <w:szCs w:val="28"/>
        </w:rPr>
      </w:pPr>
    </w:p>
    <w:p w:rsidR="00400659" w:rsidRPr="008E6ED6" w:rsidRDefault="00400659" w:rsidP="00400659">
      <w:pPr>
        <w:shd w:val="clear" w:color="auto" w:fill="FFFFFF"/>
        <w:spacing w:line="451" w:lineRule="atLeast"/>
        <w:ind w:left="19"/>
        <w:jc w:val="center"/>
        <w:rPr>
          <w:szCs w:val="28"/>
        </w:rPr>
      </w:pPr>
    </w:p>
    <w:p w:rsidR="00400659" w:rsidRPr="008E6ED6" w:rsidRDefault="00400659" w:rsidP="00400659">
      <w:pPr>
        <w:shd w:val="clear" w:color="auto" w:fill="FFFFFF"/>
        <w:spacing w:line="451" w:lineRule="atLeast"/>
        <w:ind w:left="19"/>
        <w:jc w:val="center"/>
        <w:rPr>
          <w:szCs w:val="28"/>
        </w:rPr>
      </w:pPr>
    </w:p>
    <w:p w:rsidR="00400659" w:rsidRPr="008E6ED6" w:rsidRDefault="00400659" w:rsidP="00400659">
      <w:pPr>
        <w:shd w:val="clear" w:color="auto" w:fill="FFFFFF"/>
        <w:spacing w:line="451" w:lineRule="atLeast"/>
        <w:ind w:left="19"/>
        <w:jc w:val="center"/>
        <w:rPr>
          <w:szCs w:val="28"/>
        </w:rPr>
      </w:pPr>
      <w:r w:rsidRPr="008E6ED6">
        <w:rPr>
          <w:szCs w:val="28"/>
        </w:rPr>
        <w:t>Устав</w:t>
      </w:r>
    </w:p>
    <w:p w:rsidR="00400659" w:rsidRPr="008E6ED6" w:rsidRDefault="00400659" w:rsidP="00400659">
      <w:pPr>
        <w:shd w:val="clear" w:color="auto" w:fill="FFFFFF"/>
        <w:spacing w:line="451" w:lineRule="atLeast"/>
        <w:ind w:firstLine="326"/>
        <w:jc w:val="center"/>
        <w:rPr>
          <w:szCs w:val="28"/>
        </w:rPr>
      </w:pPr>
      <w:r w:rsidRPr="008E6ED6">
        <w:rPr>
          <w:szCs w:val="28"/>
        </w:rPr>
        <w:t xml:space="preserve">муниципального бюджетного учреждения </w:t>
      </w:r>
    </w:p>
    <w:p w:rsidR="00400659" w:rsidRPr="008E6ED6" w:rsidRDefault="00400659" w:rsidP="00400659">
      <w:pPr>
        <w:jc w:val="center"/>
        <w:rPr>
          <w:bCs/>
          <w:szCs w:val="28"/>
        </w:rPr>
      </w:pPr>
      <w:r w:rsidRPr="008E6ED6">
        <w:rPr>
          <w:bCs/>
          <w:szCs w:val="28"/>
        </w:rPr>
        <w:t>«Редакция газеты «Заневский вестник»</w:t>
      </w:r>
    </w:p>
    <w:p w:rsidR="00400659" w:rsidRPr="008E6ED6" w:rsidRDefault="00BB1F5D" w:rsidP="00400659">
      <w:pPr>
        <w:jc w:val="center"/>
        <w:rPr>
          <w:szCs w:val="28"/>
        </w:rPr>
      </w:pPr>
      <w:r>
        <w:rPr>
          <w:szCs w:val="28"/>
        </w:rPr>
        <w:t>м</w:t>
      </w:r>
      <w:r w:rsidR="00400659" w:rsidRPr="008E6ED6">
        <w:rPr>
          <w:szCs w:val="28"/>
        </w:rPr>
        <w:t xml:space="preserve">униципального образования </w:t>
      </w:r>
    </w:p>
    <w:p w:rsidR="00400659" w:rsidRPr="008E6ED6" w:rsidRDefault="00400659" w:rsidP="00400659">
      <w:pPr>
        <w:jc w:val="center"/>
        <w:rPr>
          <w:szCs w:val="28"/>
        </w:rPr>
      </w:pPr>
      <w:r w:rsidRPr="008E6ED6">
        <w:rPr>
          <w:szCs w:val="28"/>
        </w:rPr>
        <w:t xml:space="preserve">«Заневское </w:t>
      </w:r>
      <w:r>
        <w:rPr>
          <w:szCs w:val="28"/>
        </w:rPr>
        <w:t>городское</w:t>
      </w:r>
      <w:r w:rsidRPr="008E6ED6">
        <w:rPr>
          <w:szCs w:val="28"/>
        </w:rPr>
        <w:t xml:space="preserve"> поселение» </w:t>
      </w:r>
    </w:p>
    <w:p w:rsidR="00400659" w:rsidRPr="008E6ED6" w:rsidRDefault="00400659" w:rsidP="00400659">
      <w:pPr>
        <w:jc w:val="center"/>
        <w:rPr>
          <w:bCs/>
          <w:szCs w:val="28"/>
        </w:rPr>
      </w:pPr>
      <w:r w:rsidRPr="008E6ED6">
        <w:rPr>
          <w:szCs w:val="28"/>
        </w:rPr>
        <w:t>Всеволожского муниципального района Ленинградской области</w:t>
      </w:r>
    </w:p>
    <w:p w:rsidR="00F72936" w:rsidRDefault="00F72936"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400659">
      <w:pPr>
        <w:pStyle w:val="ConsPlusNonformat"/>
        <w:jc w:val="center"/>
        <w:rPr>
          <w:rFonts w:ascii="Times New Roman" w:hAnsi="Times New Roman" w:cs="Times New Roman"/>
          <w:sz w:val="28"/>
          <w:szCs w:val="28"/>
        </w:rPr>
      </w:pPr>
    </w:p>
    <w:p w:rsidR="00400659" w:rsidRPr="008E6ED6" w:rsidRDefault="00400659" w:rsidP="00F72936">
      <w:pPr>
        <w:pStyle w:val="ConsPlusNonformat"/>
        <w:jc w:val="center"/>
        <w:rPr>
          <w:rFonts w:ascii="Times New Roman" w:hAnsi="Times New Roman" w:cs="Times New Roman"/>
          <w:sz w:val="28"/>
          <w:szCs w:val="28"/>
        </w:rPr>
      </w:pPr>
      <w:r w:rsidRPr="008E6ED6">
        <w:rPr>
          <w:rFonts w:ascii="Times New Roman" w:hAnsi="Times New Roman" w:cs="Times New Roman"/>
          <w:sz w:val="28"/>
          <w:szCs w:val="28"/>
        </w:rPr>
        <w:t>Ленинградская область</w:t>
      </w:r>
    </w:p>
    <w:p w:rsidR="00400659" w:rsidRPr="008E6ED6" w:rsidRDefault="00400659" w:rsidP="00F72936">
      <w:pPr>
        <w:pStyle w:val="ConsPlusNonformat"/>
        <w:jc w:val="center"/>
        <w:rPr>
          <w:rFonts w:ascii="Times New Roman" w:hAnsi="Times New Roman" w:cs="Times New Roman"/>
          <w:sz w:val="28"/>
          <w:szCs w:val="28"/>
        </w:rPr>
      </w:pPr>
      <w:r w:rsidRPr="008E6ED6">
        <w:rPr>
          <w:rFonts w:ascii="Times New Roman" w:hAnsi="Times New Roman" w:cs="Times New Roman"/>
          <w:sz w:val="28"/>
          <w:szCs w:val="28"/>
        </w:rPr>
        <w:t>Всеволожский район</w:t>
      </w:r>
    </w:p>
    <w:p w:rsidR="00400659" w:rsidRPr="008E6ED6" w:rsidRDefault="00400659" w:rsidP="00F72936">
      <w:pPr>
        <w:pStyle w:val="ConsPlusNonformat"/>
        <w:jc w:val="center"/>
        <w:rPr>
          <w:rFonts w:ascii="Times New Roman" w:hAnsi="Times New Roman" w:cs="Times New Roman"/>
          <w:sz w:val="28"/>
          <w:szCs w:val="28"/>
        </w:rPr>
      </w:pPr>
      <w:r>
        <w:rPr>
          <w:rFonts w:ascii="Times New Roman" w:hAnsi="Times New Roman" w:cs="Times New Roman"/>
          <w:sz w:val="28"/>
          <w:szCs w:val="28"/>
        </w:rPr>
        <w:t>д</w:t>
      </w:r>
      <w:r w:rsidRPr="008E6ED6">
        <w:rPr>
          <w:rFonts w:ascii="Times New Roman" w:hAnsi="Times New Roman" w:cs="Times New Roman"/>
          <w:sz w:val="28"/>
          <w:szCs w:val="28"/>
        </w:rPr>
        <w:t>еревня Заневка</w:t>
      </w:r>
    </w:p>
    <w:p w:rsidR="00400659" w:rsidRPr="008E6ED6" w:rsidRDefault="00400659" w:rsidP="00F72936">
      <w:pPr>
        <w:ind w:firstLine="0"/>
        <w:jc w:val="center"/>
        <w:rPr>
          <w:szCs w:val="28"/>
        </w:rPr>
      </w:pPr>
      <w:r w:rsidRPr="008E6ED6">
        <w:rPr>
          <w:szCs w:val="28"/>
        </w:rPr>
        <w:t>201</w:t>
      </w:r>
      <w:r>
        <w:rPr>
          <w:szCs w:val="28"/>
        </w:rPr>
        <w:t>6</w:t>
      </w:r>
      <w:r w:rsidRPr="008E6ED6">
        <w:rPr>
          <w:szCs w:val="28"/>
        </w:rPr>
        <w:t xml:space="preserve"> год</w:t>
      </w:r>
    </w:p>
    <w:p w:rsidR="00400659" w:rsidRPr="00713B0C" w:rsidRDefault="00400659" w:rsidP="00400659">
      <w:pPr>
        <w:jc w:val="center"/>
        <w:rPr>
          <w:szCs w:val="28"/>
        </w:rPr>
      </w:pPr>
      <w:r w:rsidRPr="00713B0C">
        <w:rPr>
          <w:szCs w:val="28"/>
        </w:rPr>
        <w:lastRenderedPageBreak/>
        <w:t>1. Общие положения</w:t>
      </w:r>
    </w:p>
    <w:p w:rsidR="00400659" w:rsidRPr="00713B0C" w:rsidRDefault="00400659" w:rsidP="00400659">
      <w:pPr>
        <w:ind w:firstLine="567"/>
        <w:rPr>
          <w:szCs w:val="28"/>
        </w:rPr>
      </w:pPr>
    </w:p>
    <w:p w:rsidR="00400659" w:rsidRDefault="00400659" w:rsidP="00FC60F6">
      <w:pPr>
        <w:ind w:firstLine="567"/>
        <w:rPr>
          <w:szCs w:val="28"/>
        </w:rPr>
      </w:pPr>
      <w:r w:rsidRPr="00713B0C">
        <w:rPr>
          <w:szCs w:val="28"/>
        </w:rPr>
        <w:t xml:space="preserve">1.1. Муниципальное бюджетное учреждение «Редакция газеты «Заневский вестник» </w:t>
      </w:r>
      <w:r w:rsidR="00BB1F5D">
        <w:rPr>
          <w:szCs w:val="28"/>
        </w:rPr>
        <w:t xml:space="preserve">муниципального образования «Заневское городское поселение» Всеволожского муниципального района Ленинградской области </w:t>
      </w:r>
      <w:r w:rsidRPr="00713B0C">
        <w:rPr>
          <w:szCs w:val="28"/>
        </w:rPr>
        <w:t>(далее – Учреждение)</w:t>
      </w:r>
      <w:r w:rsidR="00610A97">
        <w:rPr>
          <w:szCs w:val="28"/>
        </w:rPr>
        <w:t xml:space="preserve">, </w:t>
      </w:r>
      <w:r w:rsidR="00AD0949">
        <w:rPr>
          <w:szCs w:val="28"/>
        </w:rPr>
        <w:t>созданн</w:t>
      </w:r>
      <w:r w:rsidR="00610A97">
        <w:rPr>
          <w:szCs w:val="28"/>
        </w:rPr>
        <w:t>ое</w:t>
      </w:r>
      <w:r w:rsidR="00AD0949">
        <w:rPr>
          <w:szCs w:val="28"/>
        </w:rPr>
        <w:t xml:space="preserve"> в соответствии </w:t>
      </w:r>
      <w:r w:rsidR="00AD0949">
        <w:t>с Гражданским кодексом Российской Федерации, Федеральным законом от 12.01.1996 № 7-ФЗ «О некоммерческих организациях», Федеральным законом от 06.10.2003 №</w:t>
      </w:r>
      <w:r w:rsidR="00FB301D">
        <w:t xml:space="preserve"> </w:t>
      </w:r>
      <w:r w:rsidR="00AD0949">
        <w:t>131-ФЗ «Об общих принципах организации местного самоуправления в Российской Федерации», Законом Российской Федерации от 27.12.1991 №</w:t>
      </w:r>
      <w:r w:rsidR="00FB301D">
        <w:t xml:space="preserve"> </w:t>
      </w:r>
      <w:r w:rsidR="00AD0949">
        <w:t xml:space="preserve">2124-1 «О средствах массовой информации», </w:t>
      </w:r>
      <w:r w:rsidR="00BB1F5D">
        <w:t>у</w:t>
      </w:r>
      <w:r w:rsidR="00AD0949">
        <w:t>ставом муниципального образования «Заневское городское поселение» Всеволожского муниципального района Ленинградской области,  П</w:t>
      </w:r>
      <w:r w:rsidR="00AD0949" w:rsidRPr="004822DB">
        <w:rPr>
          <w:color w:val="333333"/>
          <w:szCs w:val="28"/>
        </w:rPr>
        <w:t>оложение</w:t>
      </w:r>
      <w:r w:rsidR="00AD0949">
        <w:rPr>
          <w:color w:val="333333"/>
          <w:szCs w:val="28"/>
        </w:rPr>
        <w:t>м</w:t>
      </w:r>
      <w:r w:rsidR="00AD0949" w:rsidRPr="004822DB">
        <w:rPr>
          <w:color w:val="333333"/>
          <w:szCs w:val="28"/>
        </w:rPr>
        <w:t xml:space="preserve"> «О порядке создания, реорганизации, изменения типа и ликвидации муниципальных учреждений на территории муниципального образования «Заневское сельское поселение» Всеволожского муниципального района Ленинградской области</w:t>
      </w:r>
      <w:r w:rsidR="00AD0949">
        <w:rPr>
          <w:color w:val="333333"/>
          <w:szCs w:val="28"/>
        </w:rPr>
        <w:t>, утвержденного решением совета депутатов МО «Заневское сельское поселение» от 21.11.2011</w:t>
      </w:r>
      <w:r w:rsidR="00B543E6">
        <w:rPr>
          <w:color w:val="333333"/>
          <w:szCs w:val="28"/>
        </w:rPr>
        <w:t xml:space="preserve"> </w:t>
      </w:r>
      <w:r w:rsidR="00AD0949">
        <w:rPr>
          <w:color w:val="333333"/>
          <w:szCs w:val="28"/>
        </w:rPr>
        <w:t>г.</w:t>
      </w:r>
      <w:r w:rsidR="00B543E6">
        <w:rPr>
          <w:color w:val="333333"/>
          <w:szCs w:val="28"/>
        </w:rPr>
        <w:t xml:space="preserve"> </w:t>
      </w:r>
      <w:r w:rsidR="00AD0949">
        <w:rPr>
          <w:color w:val="333333"/>
          <w:szCs w:val="28"/>
        </w:rPr>
        <w:t>№ 55,</w:t>
      </w:r>
      <w:r w:rsidR="00F72936" w:rsidRPr="009062C1">
        <w:rPr>
          <w:szCs w:val="28"/>
        </w:rPr>
        <w:t xml:space="preserve"> </w:t>
      </w:r>
      <w:r w:rsidR="00F72936" w:rsidRPr="00F72936">
        <w:rPr>
          <w:szCs w:val="28"/>
        </w:rPr>
        <w:t>п</w:t>
      </w:r>
      <w:r w:rsidRPr="00F72936">
        <w:rPr>
          <w:szCs w:val="28"/>
        </w:rPr>
        <w:t xml:space="preserve">остановлением </w:t>
      </w:r>
      <w:r w:rsidR="00F72936" w:rsidRPr="00F72936">
        <w:rPr>
          <w:szCs w:val="28"/>
        </w:rPr>
        <w:t>а</w:t>
      </w:r>
      <w:r w:rsidRPr="00F72936">
        <w:rPr>
          <w:szCs w:val="28"/>
        </w:rPr>
        <w:t xml:space="preserve">дминистрации </w:t>
      </w:r>
      <w:r w:rsidR="00F72936" w:rsidRPr="00F72936">
        <w:rPr>
          <w:szCs w:val="28"/>
        </w:rPr>
        <w:t>м</w:t>
      </w:r>
      <w:r w:rsidRPr="00F72936">
        <w:rPr>
          <w:szCs w:val="28"/>
        </w:rPr>
        <w:t xml:space="preserve">униципального образования «Заневское сельское поселение» Всеволожского муниципального района Ленинградской области </w:t>
      </w:r>
      <w:r w:rsidR="00B543E6">
        <w:rPr>
          <w:szCs w:val="28"/>
        </w:rPr>
        <w:t xml:space="preserve">от 11.09.2008 г. </w:t>
      </w:r>
      <w:r w:rsidRPr="00F72936">
        <w:rPr>
          <w:szCs w:val="28"/>
        </w:rPr>
        <w:t>№ 85</w:t>
      </w:r>
      <w:r w:rsidR="00AD0949">
        <w:rPr>
          <w:szCs w:val="28"/>
        </w:rPr>
        <w:t>, для реализации полномочий органов местного самоуправления в соответствии с действующим законодательством Российской Федерации.</w:t>
      </w:r>
    </w:p>
    <w:p w:rsidR="00F72936" w:rsidRDefault="00400659" w:rsidP="00FC60F6">
      <w:pPr>
        <w:widowControl w:val="0"/>
        <w:tabs>
          <w:tab w:val="left" w:pos="1134"/>
        </w:tabs>
        <w:overflowPunct w:val="0"/>
        <w:autoSpaceDE w:val="0"/>
        <w:autoSpaceDN w:val="0"/>
        <w:adjustRightInd w:val="0"/>
        <w:ind w:firstLine="567"/>
        <w:textAlignment w:val="baseline"/>
        <w:rPr>
          <w:szCs w:val="28"/>
        </w:rPr>
      </w:pPr>
      <w:r w:rsidRPr="00713B0C">
        <w:rPr>
          <w:szCs w:val="28"/>
        </w:rPr>
        <w:t xml:space="preserve">1.2. </w:t>
      </w:r>
      <w:r w:rsidR="00DA7BFB">
        <w:rPr>
          <w:szCs w:val="28"/>
        </w:rPr>
        <w:t>Н</w:t>
      </w:r>
      <w:r w:rsidR="00F72936" w:rsidRPr="009062C1">
        <w:rPr>
          <w:color w:val="000000"/>
          <w:szCs w:val="28"/>
        </w:rPr>
        <w:t>аименование Учреждения</w:t>
      </w:r>
      <w:r w:rsidR="00DA7BFB">
        <w:rPr>
          <w:color w:val="000000"/>
          <w:szCs w:val="28"/>
        </w:rPr>
        <w:t xml:space="preserve"> при создании</w:t>
      </w:r>
      <w:r w:rsidR="00F72936" w:rsidRPr="009062C1">
        <w:rPr>
          <w:color w:val="000000"/>
          <w:szCs w:val="28"/>
        </w:rPr>
        <w:t xml:space="preserve">: </w:t>
      </w:r>
      <w:r w:rsidR="00FC60F6">
        <w:rPr>
          <w:szCs w:val="28"/>
        </w:rPr>
        <w:t>м</w:t>
      </w:r>
      <w:r w:rsidR="00FC60F6" w:rsidRPr="00430E89">
        <w:rPr>
          <w:szCs w:val="28"/>
        </w:rPr>
        <w:t xml:space="preserve">униципальное бюджетное учреждение «Редакция газеты «Заневский вестник» </w:t>
      </w:r>
      <w:r w:rsidR="00FC60F6">
        <w:rPr>
          <w:szCs w:val="28"/>
        </w:rPr>
        <w:t>М</w:t>
      </w:r>
      <w:r w:rsidR="00FC60F6" w:rsidRPr="00430E89">
        <w:rPr>
          <w:szCs w:val="28"/>
        </w:rPr>
        <w:t>униципального образования «Заневское сельское поселение» Всеволожского муниципального района Ленинградской области</w:t>
      </w:r>
      <w:r w:rsidR="00DA7BFB">
        <w:rPr>
          <w:szCs w:val="28"/>
        </w:rPr>
        <w:t>.</w:t>
      </w:r>
    </w:p>
    <w:p w:rsidR="00DA7BFB" w:rsidRDefault="00DA7BFB" w:rsidP="00DA7BFB">
      <w:pPr>
        <w:autoSpaceDE w:val="0"/>
        <w:autoSpaceDN w:val="0"/>
        <w:adjustRightInd w:val="0"/>
        <w:ind w:firstLine="0"/>
        <w:rPr>
          <w:rFonts w:eastAsiaTheme="minorHAnsi"/>
          <w:snapToGrid w:val="0"/>
          <w:color w:val="000000"/>
          <w:szCs w:val="28"/>
          <w:lang w:eastAsia="en-US"/>
        </w:rPr>
      </w:pPr>
      <w:r>
        <w:rPr>
          <w:rFonts w:eastAsiaTheme="minorHAnsi"/>
          <w:snapToGrid w:val="0"/>
          <w:color w:val="000000"/>
          <w:szCs w:val="28"/>
          <w:lang w:eastAsia="en-US"/>
        </w:rPr>
        <w:t xml:space="preserve">          Устав муниципального учреждения </w:t>
      </w:r>
      <w:r w:rsidRPr="00430E89">
        <w:rPr>
          <w:szCs w:val="28"/>
        </w:rPr>
        <w:t xml:space="preserve">«Редакция газеты «Заневский вестник» </w:t>
      </w:r>
      <w:r>
        <w:rPr>
          <w:szCs w:val="28"/>
        </w:rPr>
        <w:t>М</w:t>
      </w:r>
      <w:r w:rsidRPr="00430E89">
        <w:rPr>
          <w:szCs w:val="28"/>
        </w:rPr>
        <w:t>униципального образования «Заневское сельское поселение» Всеволожского муниципального района Ленинградской области</w:t>
      </w:r>
      <w:r>
        <w:rPr>
          <w:rFonts w:eastAsiaTheme="minorHAnsi"/>
          <w:snapToGrid w:val="0"/>
          <w:color w:val="000000"/>
          <w:szCs w:val="28"/>
          <w:lang w:eastAsia="en-US"/>
        </w:rPr>
        <w:t xml:space="preserve"> в новой редакции был утвержден постановлением администрации МО «Заневское сельское поселение от 10.01.2012 года №</w:t>
      </w:r>
      <w:r w:rsidR="00B543E6">
        <w:rPr>
          <w:rFonts w:eastAsiaTheme="minorHAnsi"/>
          <w:snapToGrid w:val="0"/>
          <w:color w:val="000000"/>
          <w:szCs w:val="28"/>
          <w:lang w:eastAsia="en-US"/>
        </w:rPr>
        <w:t xml:space="preserve"> </w:t>
      </w:r>
      <w:r>
        <w:rPr>
          <w:rFonts w:eastAsiaTheme="minorHAnsi"/>
          <w:snapToGrid w:val="0"/>
          <w:color w:val="000000"/>
          <w:szCs w:val="28"/>
          <w:lang w:eastAsia="en-US"/>
        </w:rPr>
        <w:t>02, зарегистрирован Инспекцией Федеральной налоговой службы по Всеволожскому району Ленинградской области 09.02.2012 г.</w:t>
      </w:r>
    </w:p>
    <w:p w:rsidR="00DA7BFB" w:rsidRDefault="00DA7BFB" w:rsidP="00DA7BFB">
      <w:pPr>
        <w:autoSpaceDE w:val="0"/>
        <w:autoSpaceDN w:val="0"/>
        <w:adjustRightInd w:val="0"/>
        <w:ind w:firstLine="0"/>
        <w:rPr>
          <w:rFonts w:eastAsiaTheme="minorHAnsi"/>
          <w:snapToGrid w:val="0"/>
          <w:color w:val="000000"/>
          <w:szCs w:val="28"/>
          <w:lang w:eastAsia="en-US"/>
        </w:rPr>
      </w:pPr>
      <w:r>
        <w:rPr>
          <w:rFonts w:eastAsiaTheme="minorHAnsi"/>
          <w:snapToGrid w:val="0"/>
          <w:color w:val="000000"/>
          <w:szCs w:val="28"/>
          <w:lang w:eastAsia="en-US"/>
        </w:rPr>
        <w:t xml:space="preserve">          Устав муниципального учреждения </w:t>
      </w:r>
      <w:r w:rsidRPr="00430E89">
        <w:rPr>
          <w:szCs w:val="28"/>
        </w:rPr>
        <w:t xml:space="preserve">«Редакция газеты «Заневский вестник» </w:t>
      </w:r>
      <w:r>
        <w:rPr>
          <w:szCs w:val="28"/>
        </w:rPr>
        <w:t>М</w:t>
      </w:r>
      <w:r w:rsidRPr="00430E89">
        <w:rPr>
          <w:szCs w:val="28"/>
        </w:rPr>
        <w:t>униципального образования «Заневское сельское поселение» Всеволожского муниципального района Ленинградской области</w:t>
      </w:r>
      <w:r>
        <w:rPr>
          <w:rFonts w:eastAsiaTheme="minorHAnsi"/>
          <w:snapToGrid w:val="0"/>
          <w:color w:val="000000"/>
          <w:szCs w:val="28"/>
          <w:lang w:eastAsia="en-US"/>
        </w:rPr>
        <w:t xml:space="preserve"> в новой редакции был утвержден постановлением администрации МО «Заневское сельское поселение от 24.07.2013 г</w:t>
      </w:r>
      <w:r w:rsidR="00B543E6">
        <w:rPr>
          <w:rFonts w:eastAsiaTheme="minorHAnsi"/>
          <w:snapToGrid w:val="0"/>
          <w:color w:val="000000"/>
          <w:szCs w:val="28"/>
          <w:lang w:eastAsia="en-US"/>
        </w:rPr>
        <w:t>.</w:t>
      </w:r>
      <w:r>
        <w:rPr>
          <w:rFonts w:eastAsiaTheme="minorHAnsi"/>
          <w:snapToGrid w:val="0"/>
          <w:color w:val="000000"/>
          <w:szCs w:val="28"/>
          <w:lang w:eastAsia="en-US"/>
        </w:rPr>
        <w:t xml:space="preserve"> №</w:t>
      </w:r>
      <w:r w:rsidR="00B543E6">
        <w:rPr>
          <w:rFonts w:eastAsiaTheme="minorHAnsi"/>
          <w:snapToGrid w:val="0"/>
          <w:color w:val="000000"/>
          <w:szCs w:val="28"/>
          <w:lang w:eastAsia="en-US"/>
        </w:rPr>
        <w:t xml:space="preserve"> </w:t>
      </w:r>
      <w:r>
        <w:rPr>
          <w:rFonts w:eastAsiaTheme="minorHAnsi"/>
          <w:snapToGrid w:val="0"/>
          <w:color w:val="000000"/>
          <w:szCs w:val="28"/>
          <w:lang w:eastAsia="en-US"/>
        </w:rPr>
        <w:t>290, зарегистрирован Инспекцией Федеральной налоговой службы по Всеволожскому району Ленинградской области 06.08.2013 г.</w:t>
      </w:r>
    </w:p>
    <w:p w:rsidR="00610A97" w:rsidRDefault="00FC60F6" w:rsidP="00FC60F6">
      <w:pPr>
        <w:widowControl w:val="0"/>
        <w:tabs>
          <w:tab w:val="left" w:pos="1134"/>
        </w:tabs>
        <w:overflowPunct w:val="0"/>
        <w:autoSpaceDE w:val="0"/>
        <w:autoSpaceDN w:val="0"/>
        <w:adjustRightInd w:val="0"/>
        <w:textAlignment w:val="baseline"/>
        <w:rPr>
          <w:szCs w:val="28"/>
        </w:rPr>
      </w:pPr>
      <w:r>
        <w:rPr>
          <w:szCs w:val="28"/>
        </w:rPr>
        <w:t xml:space="preserve">1.3. </w:t>
      </w:r>
      <w:r w:rsidRPr="009062C1">
        <w:rPr>
          <w:szCs w:val="28"/>
        </w:rPr>
        <w:t xml:space="preserve">Настоящий </w:t>
      </w:r>
      <w:r w:rsidR="00BB1F5D">
        <w:rPr>
          <w:szCs w:val="28"/>
        </w:rPr>
        <w:t>У</w:t>
      </w:r>
      <w:r w:rsidRPr="009062C1">
        <w:rPr>
          <w:szCs w:val="28"/>
        </w:rPr>
        <w:t>став Учреждения регламентирует деятельн</w:t>
      </w:r>
      <w:r>
        <w:rPr>
          <w:szCs w:val="28"/>
        </w:rPr>
        <w:t xml:space="preserve">ость муниципального бюджетного </w:t>
      </w:r>
      <w:r w:rsidRPr="009062C1">
        <w:rPr>
          <w:szCs w:val="28"/>
        </w:rPr>
        <w:t xml:space="preserve">учреждения </w:t>
      </w:r>
      <w:r w:rsidRPr="00713B0C">
        <w:rPr>
          <w:szCs w:val="28"/>
        </w:rPr>
        <w:t xml:space="preserve">«Редакция газеты «Заневский вестник» </w:t>
      </w:r>
      <w:r w:rsidR="00BB1F5D">
        <w:rPr>
          <w:szCs w:val="28"/>
        </w:rPr>
        <w:t>м</w:t>
      </w:r>
      <w:r w:rsidRPr="00713B0C">
        <w:rPr>
          <w:szCs w:val="28"/>
        </w:rPr>
        <w:t xml:space="preserve">униципального образования «Заневское городское поселение» </w:t>
      </w:r>
      <w:r w:rsidRPr="00713B0C">
        <w:rPr>
          <w:szCs w:val="28"/>
        </w:rPr>
        <w:lastRenderedPageBreak/>
        <w:t>Всеволожского муниципального района Ленинградской области</w:t>
      </w:r>
      <w:r w:rsidRPr="00287928">
        <w:rPr>
          <w:szCs w:val="28"/>
        </w:rPr>
        <w:t xml:space="preserve"> и принят в соответствии с законодательством Российской Федерации. </w:t>
      </w:r>
    </w:p>
    <w:p w:rsidR="00FC60F6" w:rsidRPr="00287928" w:rsidRDefault="00610A97" w:rsidP="00FC60F6">
      <w:pPr>
        <w:widowControl w:val="0"/>
        <w:tabs>
          <w:tab w:val="left" w:pos="1134"/>
        </w:tabs>
        <w:overflowPunct w:val="0"/>
        <w:autoSpaceDE w:val="0"/>
        <w:autoSpaceDN w:val="0"/>
        <w:adjustRightInd w:val="0"/>
        <w:textAlignment w:val="baseline"/>
        <w:rPr>
          <w:szCs w:val="28"/>
        </w:rPr>
      </w:pPr>
      <w:r>
        <w:rPr>
          <w:szCs w:val="28"/>
        </w:rPr>
        <w:t>1.4. У</w:t>
      </w:r>
      <w:r>
        <w:t>чреждение является некоммерческой организацией, созданной для подготовки и выпуска официального печатного издания муниципального образования «Заневское городское поселение» Всеволожского муниципального района Ленинградской области — газеты «Заневский вестник», и действует в соответствии с настоящим Уставом.</w:t>
      </w:r>
    </w:p>
    <w:p w:rsidR="003A2A0B" w:rsidRDefault="00FC60F6" w:rsidP="00FC60F6">
      <w:pPr>
        <w:ind w:firstLine="567"/>
        <w:rPr>
          <w:szCs w:val="28"/>
        </w:rPr>
      </w:pPr>
      <w:r>
        <w:rPr>
          <w:szCs w:val="28"/>
        </w:rPr>
        <w:t>1.</w:t>
      </w:r>
      <w:r w:rsidR="003A2A0B">
        <w:rPr>
          <w:szCs w:val="28"/>
        </w:rPr>
        <w:t>5</w:t>
      </w:r>
      <w:r>
        <w:rPr>
          <w:szCs w:val="28"/>
        </w:rPr>
        <w:t xml:space="preserve">. </w:t>
      </w:r>
      <w:r w:rsidR="003A2A0B">
        <w:rPr>
          <w:szCs w:val="28"/>
        </w:rPr>
        <w:t>Официальное наименование Учреждения:</w:t>
      </w:r>
    </w:p>
    <w:p w:rsidR="00400659" w:rsidRPr="00713B0C" w:rsidRDefault="003A2A0B" w:rsidP="00FC60F6">
      <w:pPr>
        <w:ind w:firstLine="567"/>
        <w:rPr>
          <w:szCs w:val="28"/>
        </w:rPr>
      </w:pPr>
      <w:r>
        <w:rPr>
          <w:szCs w:val="28"/>
        </w:rPr>
        <w:t>п</w:t>
      </w:r>
      <w:r w:rsidR="00400659" w:rsidRPr="00713B0C">
        <w:rPr>
          <w:szCs w:val="28"/>
        </w:rPr>
        <w:t xml:space="preserve">олное наименование Учреждения – муниципальное бюджетное учреждение «Редакция газеты «Заневский вестник» </w:t>
      </w:r>
      <w:r w:rsidR="00BB1F5D">
        <w:rPr>
          <w:szCs w:val="28"/>
        </w:rPr>
        <w:t>м</w:t>
      </w:r>
      <w:r w:rsidR="00400659" w:rsidRPr="00713B0C">
        <w:rPr>
          <w:szCs w:val="28"/>
        </w:rPr>
        <w:t>униципального образования «Заневское городское поселение» Всеволожского муниципального района Ленинградской области</w:t>
      </w:r>
      <w:r>
        <w:rPr>
          <w:szCs w:val="28"/>
        </w:rPr>
        <w:t>;</w:t>
      </w:r>
      <w:r w:rsidR="00400659" w:rsidRPr="00713B0C">
        <w:rPr>
          <w:szCs w:val="28"/>
        </w:rPr>
        <w:t xml:space="preserve"> </w:t>
      </w:r>
    </w:p>
    <w:p w:rsidR="00400659" w:rsidRPr="00713B0C" w:rsidRDefault="003A2A0B" w:rsidP="00FC60F6">
      <w:pPr>
        <w:ind w:firstLine="567"/>
        <w:rPr>
          <w:szCs w:val="28"/>
        </w:rPr>
      </w:pPr>
      <w:r>
        <w:rPr>
          <w:szCs w:val="28"/>
        </w:rPr>
        <w:t>с</w:t>
      </w:r>
      <w:r w:rsidR="00400659" w:rsidRPr="00713B0C">
        <w:rPr>
          <w:szCs w:val="28"/>
        </w:rPr>
        <w:t>окращенное наименование – МБУ «Редакция газеты «Заневский вестник».</w:t>
      </w:r>
    </w:p>
    <w:p w:rsidR="003A2A0B" w:rsidRDefault="003A2A0B" w:rsidP="00FC60F6">
      <w:pPr>
        <w:ind w:firstLine="567"/>
      </w:pPr>
      <w:r>
        <w:t xml:space="preserve">1.6. Местонахождение Учреждения: </w:t>
      </w:r>
    </w:p>
    <w:p w:rsidR="003A2A0B" w:rsidRDefault="003A2A0B" w:rsidP="00FC60F6">
      <w:pPr>
        <w:ind w:firstLine="567"/>
      </w:pPr>
      <w:r>
        <w:t>Юридический адрес: 195298, Российская Федерация, Ленинградская область, Всеволожский район, дер. Заневка, д.48.</w:t>
      </w:r>
    </w:p>
    <w:p w:rsidR="003A2A0B" w:rsidRDefault="003A2A0B" w:rsidP="00FC60F6">
      <w:pPr>
        <w:ind w:firstLine="567"/>
      </w:pPr>
      <w:r>
        <w:t xml:space="preserve">1.7. Учредителем и собственником имущества Учреждения является муниципальное образование </w:t>
      </w:r>
      <w:r w:rsidRPr="00713B0C">
        <w:rPr>
          <w:szCs w:val="28"/>
        </w:rPr>
        <w:t>«Заневское городское поселение» Всеволожского муниципального района Ленинградской области</w:t>
      </w:r>
      <w:r>
        <w:t xml:space="preserve"> </w:t>
      </w:r>
    </w:p>
    <w:p w:rsidR="003A2A0B" w:rsidRDefault="003A2A0B" w:rsidP="00FC60F6">
      <w:pPr>
        <w:ind w:firstLine="567"/>
      </w:pPr>
      <w:r>
        <w:t xml:space="preserve"> Полномочия учредителя Учреждения осуществляет администрация муниципального образования </w:t>
      </w:r>
      <w:r w:rsidRPr="00713B0C">
        <w:rPr>
          <w:szCs w:val="28"/>
        </w:rPr>
        <w:t>«Заневское городское поселение» Всеволожского муниципального района Ленинградской области</w:t>
      </w:r>
      <w:r>
        <w:t xml:space="preserve">. Полномочия собственника имущества Учреждения осуществляет администрация муниципального образования </w:t>
      </w:r>
      <w:r w:rsidRPr="00713B0C">
        <w:rPr>
          <w:szCs w:val="28"/>
        </w:rPr>
        <w:t>«Заневское городское поселение» Всеволожского муниципального района Ленинградской области</w:t>
      </w:r>
      <w:r>
        <w:t xml:space="preserve">. </w:t>
      </w:r>
    </w:p>
    <w:p w:rsidR="003A2A0B" w:rsidRDefault="003A2A0B" w:rsidP="00FC60F6">
      <w:pPr>
        <w:ind w:firstLine="567"/>
      </w:pPr>
      <w:r>
        <w:t xml:space="preserve">1.8. Учредитель Учреждения: </w:t>
      </w:r>
    </w:p>
    <w:p w:rsidR="003A2A0B" w:rsidRDefault="003A2A0B" w:rsidP="00FC60F6">
      <w:pPr>
        <w:ind w:firstLine="567"/>
      </w:pPr>
      <w:r>
        <w:t xml:space="preserve">- утверждает устав Учреждения, назначает на должность и освобождает от должности директора Учреждения, заключает с ним трудовой договор; </w:t>
      </w:r>
    </w:p>
    <w:p w:rsidR="003A2A0B" w:rsidRDefault="003A2A0B" w:rsidP="00FC60F6">
      <w:pPr>
        <w:ind w:firstLine="567"/>
      </w:pPr>
      <w:r>
        <w:t xml:space="preserve">- изменяет название газеты по согласованию с коллективом Учреждения; </w:t>
      </w:r>
    </w:p>
    <w:p w:rsidR="003A2A0B" w:rsidRDefault="003A2A0B" w:rsidP="00FC60F6">
      <w:pPr>
        <w:ind w:firstLine="567"/>
      </w:pPr>
      <w:r>
        <w:t xml:space="preserve">- осуществляет контроль за деятельностью Учреждения; </w:t>
      </w:r>
    </w:p>
    <w:p w:rsidR="003A2A0B" w:rsidRDefault="003A2A0B" w:rsidP="00FC60F6">
      <w:pPr>
        <w:ind w:firstLine="567"/>
      </w:pPr>
      <w:r>
        <w:t xml:space="preserve">- принимает решение о прекращении деятельности Учреждения путем ликвидации или реорганизации. </w:t>
      </w:r>
    </w:p>
    <w:p w:rsidR="003A2A0B" w:rsidRDefault="003A2A0B" w:rsidP="00FC60F6">
      <w:pPr>
        <w:ind w:firstLine="567"/>
      </w:pPr>
      <w:r>
        <w:t xml:space="preserve">1.9. Учреждение является юридическим лицом со дня его государственной регистрации, имеет самостоятельный баланс, обособленное имущество, лицевые счета в отделении Федерального казначейства и иные расчетные счета в банках в соответствии с законодательством Российской Федерации, бланки, штампы, печать установленного образца со своим наименованием, местонахождением. </w:t>
      </w:r>
    </w:p>
    <w:p w:rsidR="003A2A0B" w:rsidRDefault="003A2A0B" w:rsidP="00FC60F6">
      <w:pPr>
        <w:ind w:firstLine="567"/>
      </w:pPr>
      <w:r>
        <w:t xml:space="preserve">1.10. Учреждение для достижения целей своей деятельности вправе совершать сделки, приобретать и осуществлять имущественные и не имущественные права, нести обязанности, быть истцом и ответчиком в суде, арбитражном, третейском судах, судах общей юрисдикции в соответствии с действующим законодательством Российской Федерации. </w:t>
      </w:r>
    </w:p>
    <w:p w:rsidR="003A2A0B" w:rsidRDefault="003A2A0B" w:rsidP="00FC60F6">
      <w:pPr>
        <w:ind w:firstLine="567"/>
      </w:pPr>
      <w:r>
        <w:lastRenderedPageBreak/>
        <w:t xml:space="preserve">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 </w:t>
      </w:r>
    </w:p>
    <w:p w:rsidR="00FC5377" w:rsidRDefault="003A2A0B" w:rsidP="00FC5377">
      <w:pPr>
        <w:ind w:firstLine="567"/>
      </w:pPr>
      <w:r>
        <w:t>1.11.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61BB5" w:rsidRPr="00961BB5" w:rsidRDefault="00FC5377" w:rsidP="00FC5377">
      <w:pPr>
        <w:ind w:firstLine="567"/>
        <w:rPr>
          <w:rFonts w:eastAsiaTheme="minorHAnsi"/>
          <w:snapToGrid w:val="0"/>
          <w:color w:val="000000"/>
          <w:szCs w:val="28"/>
          <w:lang w:eastAsia="en-US"/>
        </w:rPr>
      </w:pPr>
      <w:r>
        <w:rPr>
          <w:rFonts w:eastAsiaTheme="minorHAnsi"/>
          <w:snapToGrid w:val="0"/>
          <w:color w:val="000000"/>
          <w:szCs w:val="28"/>
          <w:lang w:eastAsia="en-US"/>
        </w:rPr>
        <w:t xml:space="preserve">1.12. </w:t>
      </w:r>
      <w:r w:rsidR="00961BB5" w:rsidRPr="00961BB5">
        <w:rPr>
          <w:rFonts w:eastAsiaTheme="minorHAnsi"/>
          <w:snapToGrid w:val="0"/>
          <w:color w:val="000000"/>
          <w:szCs w:val="28"/>
          <w:lang w:eastAsia="en-US"/>
        </w:rPr>
        <w:t>Учреждение от своего имени приобретает и осуществляет имущественные и личные неимущественные права, несет обязательства, выступает истцом, ответчиком и заинтересованным лицом в судах общей юрисдикции и в арбитражных и третейских судах в соответствии с законодательством Российской Федерации.</w:t>
      </w:r>
    </w:p>
    <w:p w:rsidR="003A2A0B" w:rsidRPr="00713B0C" w:rsidRDefault="003A2A0B" w:rsidP="00FC60F6">
      <w:pPr>
        <w:ind w:firstLine="567"/>
        <w:rPr>
          <w:szCs w:val="28"/>
        </w:rPr>
      </w:pPr>
    </w:p>
    <w:p w:rsidR="00400659" w:rsidRPr="00713B0C" w:rsidRDefault="00400659" w:rsidP="00FC60F6">
      <w:pPr>
        <w:ind w:firstLine="567"/>
        <w:jc w:val="center"/>
        <w:rPr>
          <w:szCs w:val="28"/>
        </w:rPr>
      </w:pPr>
      <w:r w:rsidRPr="00713B0C">
        <w:rPr>
          <w:szCs w:val="28"/>
        </w:rPr>
        <w:t>2. Основные цели и задачи Учреждения</w:t>
      </w:r>
    </w:p>
    <w:p w:rsidR="00400659" w:rsidRPr="00713B0C" w:rsidRDefault="00400659" w:rsidP="00FC60F6">
      <w:pPr>
        <w:ind w:firstLine="567"/>
        <w:rPr>
          <w:szCs w:val="28"/>
        </w:rPr>
      </w:pPr>
    </w:p>
    <w:p w:rsidR="00811865" w:rsidRDefault="00400659" w:rsidP="00811865">
      <w:pPr>
        <w:ind w:firstLine="567"/>
      </w:pPr>
      <w:r w:rsidRPr="00713B0C">
        <w:rPr>
          <w:szCs w:val="28"/>
        </w:rPr>
        <w:t xml:space="preserve">2.1. </w:t>
      </w:r>
      <w:r w:rsidR="00525BCB">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путем выполнения работ, оказания услуг в сфере официального опубликования муниципальных правовых актов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w:t>
      </w:r>
    </w:p>
    <w:p w:rsidR="00811865" w:rsidRDefault="00811865" w:rsidP="00811865">
      <w:pPr>
        <w:ind w:firstLine="567"/>
        <w:rPr>
          <w:szCs w:val="28"/>
        </w:rPr>
      </w:pPr>
      <w:r>
        <w:t xml:space="preserve">2.2. </w:t>
      </w:r>
      <w:r w:rsidRPr="00BF71DF">
        <w:rPr>
          <w:szCs w:val="28"/>
        </w:rPr>
        <w:t>Учреждение создается для достижени</w:t>
      </w:r>
      <w:r>
        <w:rPr>
          <w:szCs w:val="28"/>
        </w:rPr>
        <w:t xml:space="preserve">я следующих целей: </w:t>
      </w:r>
    </w:p>
    <w:p w:rsidR="00811865" w:rsidRPr="00FD547E" w:rsidRDefault="00811865" w:rsidP="00811865">
      <w:pPr>
        <w:pStyle w:val="a4"/>
        <w:numPr>
          <w:ilvl w:val="0"/>
          <w:numId w:val="6"/>
        </w:numPr>
        <w:ind w:left="0" w:firstLine="567"/>
        <w:rPr>
          <w:szCs w:val="28"/>
        </w:rPr>
      </w:pPr>
      <w:r w:rsidRPr="00FD547E">
        <w:rPr>
          <w:szCs w:val="28"/>
        </w:rPr>
        <w:t xml:space="preserve">полное и качественное удовлетворение потребностей жителей </w:t>
      </w:r>
      <w:r>
        <w:rPr>
          <w:szCs w:val="28"/>
        </w:rPr>
        <w:t>муниципального образования</w:t>
      </w:r>
      <w:r w:rsidRPr="00FD547E">
        <w:rPr>
          <w:szCs w:val="28"/>
        </w:rPr>
        <w:t xml:space="preserve"> в области информации;</w:t>
      </w:r>
    </w:p>
    <w:p w:rsidR="00811865" w:rsidRPr="00FD547E" w:rsidRDefault="00811865" w:rsidP="00811865">
      <w:pPr>
        <w:pStyle w:val="a4"/>
        <w:numPr>
          <w:ilvl w:val="0"/>
          <w:numId w:val="6"/>
        </w:numPr>
        <w:ind w:left="0" w:firstLine="567"/>
        <w:rPr>
          <w:szCs w:val="28"/>
        </w:rPr>
      </w:pPr>
      <w:r w:rsidRPr="00FD547E">
        <w:rPr>
          <w:szCs w:val="28"/>
        </w:rPr>
        <w:t xml:space="preserve">содействие развитию и совершенствованию в </w:t>
      </w:r>
      <w:r>
        <w:rPr>
          <w:szCs w:val="28"/>
        </w:rPr>
        <w:t>муниципальном образовании</w:t>
      </w:r>
      <w:r w:rsidRPr="00FD547E">
        <w:rPr>
          <w:szCs w:val="28"/>
        </w:rPr>
        <w:t xml:space="preserve"> принципов свободы распространения информации; </w:t>
      </w:r>
    </w:p>
    <w:p w:rsidR="00811865" w:rsidRPr="00FD547E" w:rsidRDefault="00811865" w:rsidP="00811865">
      <w:pPr>
        <w:pStyle w:val="a4"/>
        <w:numPr>
          <w:ilvl w:val="0"/>
          <w:numId w:val="6"/>
        </w:numPr>
        <w:ind w:left="0" w:firstLine="567"/>
        <w:rPr>
          <w:szCs w:val="28"/>
        </w:rPr>
      </w:pPr>
      <w:r w:rsidRPr="00FD547E">
        <w:rPr>
          <w:szCs w:val="28"/>
        </w:rPr>
        <w:t>информационное содействие укреплению местного самоуправления на основе законности и общественного согласия;</w:t>
      </w:r>
    </w:p>
    <w:p w:rsidR="00811865" w:rsidRPr="00FD547E" w:rsidRDefault="00811865" w:rsidP="00811865">
      <w:pPr>
        <w:pStyle w:val="a4"/>
        <w:numPr>
          <w:ilvl w:val="0"/>
          <w:numId w:val="6"/>
        </w:numPr>
        <w:ind w:left="0" w:firstLine="567"/>
        <w:rPr>
          <w:szCs w:val="28"/>
        </w:rPr>
      </w:pPr>
      <w:r w:rsidRPr="00FD547E">
        <w:rPr>
          <w:szCs w:val="28"/>
        </w:rPr>
        <w:t xml:space="preserve">информационная поддержка процесса развития в общественном сознании жителей </w:t>
      </w:r>
      <w:r>
        <w:rPr>
          <w:szCs w:val="28"/>
        </w:rPr>
        <w:t>муниципального образования</w:t>
      </w:r>
      <w:r w:rsidRPr="00FD547E">
        <w:rPr>
          <w:szCs w:val="28"/>
        </w:rPr>
        <w:t xml:space="preserve"> принципов демократического правового государства.</w:t>
      </w:r>
    </w:p>
    <w:p w:rsidR="006D2438" w:rsidRDefault="00811865" w:rsidP="006D2438">
      <w:pPr>
        <w:pStyle w:val="a4"/>
        <w:ind w:left="0" w:firstLine="0"/>
      </w:pPr>
      <w:r>
        <w:t xml:space="preserve">         </w:t>
      </w:r>
      <w:r w:rsidR="00525BCB">
        <w:t>2.</w:t>
      </w:r>
      <w:r>
        <w:t>3</w:t>
      </w:r>
      <w:r w:rsidR="00525BCB">
        <w:t>. Основными целями деятельности Учреждения являются</w:t>
      </w:r>
      <w:r w:rsidR="006D2438">
        <w:t>:</w:t>
      </w:r>
    </w:p>
    <w:p w:rsidR="006D2438" w:rsidRDefault="006D2438" w:rsidP="00811865">
      <w:pPr>
        <w:pStyle w:val="a4"/>
        <w:ind w:left="0"/>
      </w:pPr>
      <w:r>
        <w:t xml:space="preserve">- </w:t>
      </w:r>
      <w:r w:rsidR="00525BCB">
        <w:t>официальное опубликование муниципальных правовых ак</w:t>
      </w:r>
      <w:r>
        <w:t>тов муниципального образования;</w:t>
      </w:r>
    </w:p>
    <w:p w:rsidR="006D2438" w:rsidRDefault="006D2438" w:rsidP="00811865">
      <w:pPr>
        <w:pStyle w:val="a4"/>
        <w:ind w:left="0"/>
      </w:pPr>
      <w:r>
        <w:t xml:space="preserve">- </w:t>
      </w:r>
      <w:r w:rsidR="00525BCB">
        <w:t>доведени</w:t>
      </w:r>
      <w:r>
        <w:t>е</w:t>
      </w:r>
      <w:r w:rsidR="00525BCB">
        <w:t xml:space="preserve"> до сведения жителей муниципального образования официальной информации о социально-экономическом и культурном разв</w:t>
      </w:r>
      <w:r>
        <w:t xml:space="preserve">итии муниципального образования, </w:t>
      </w:r>
      <w:r>
        <w:rPr>
          <w:szCs w:val="28"/>
        </w:rPr>
        <w:t>о развитии его общественной инфраструктуры</w:t>
      </w:r>
      <w:r w:rsidRPr="00DD6080">
        <w:rPr>
          <w:szCs w:val="28"/>
        </w:rPr>
        <w:t xml:space="preserve"> и иной официальной информации;</w:t>
      </w:r>
    </w:p>
    <w:p w:rsidR="006D2438" w:rsidRDefault="006D2438" w:rsidP="00811865">
      <w:pPr>
        <w:pStyle w:val="a4"/>
        <w:ind w:left="0"/>
      </w:pPr>
      <w:r>
        <w:t xml:space="preserve">- </w:t>
      </w:r>
      <w:r w:rsidR="00525BCB">
        <w:t>о развитии его общественной инфраструктуры и иной официальной информации</w:t>
      </w:r>
      <w:r>
        <w:t>;</w:t>
      </w:r>
    </w:p>
    <w:p w:rsidR="006D2438" w:rsidRPr="00DD6080" w:rsidRDefault="006D2438" w:rsidP="00811865">
      <w:pPr>
        <w:pStyle w:val="a4"/>
        <w:ind w:left="0"/>
        <w:rPr>
          <w:szCs w:val="28"/>
        </w:rPr>
      </w:pPr>
      <w:r>
        <w:lastRenderedPageBreak/>
        <w:t>-</w:t>
      </w:r>
      <w:r w:rsidR="00525BCB">
        <w:t xml:space="preserve"> </w:t>
      </w:r>
      <w:r w:rsidRPr="00DD6080">
        <w:rPr>
          <w:szCs w:val="28"/>
        </w:rPr>
        <w:t xml:space="preserve">всестороннее освещение всех направлений жизнедеятельности </w:t>
      </w:r>
      <w:r>
        <w:rPr>
          <w:szCs w:val="28"/>
        </w:rPr>
        <w:t>муниципального образования</w:t>
      </w:r>
      <w:r w:rsidRPr="00DD6080">
        <w:rPr>
          <w:szCs w:val="28"/>
        </w:rPr>
        <w:t>, деятельности органов местного самоуправления;</w:t>
      </w:r>
    </w:p>
    <w:p w:rsidR="006D2438" w:rsidRPr="00FD547E" w:rsidRDefault="006D2438" w:rsidP="00811865">
      <w:pPr>
        <w:pStyle w:val="a4"/>
        <w:numPr>
          <w:ilvl w:val="0"/>
          <w:numId w:val="5"/>
        </w:numPr>
        <w:ind w:left="0" w:firstLine="567"/>
        <w:rPr>
          <w:szCs w:val="28"/>
        </w:rPr>
      </w:pPr>
      <w:r w:rsidRPr="00DD6080">
        <w:rPr>
          <w:szCs w:val="28"/>
        </w:rPr>
        <w:t>оперативное и объективное информирование жителей</w:t>
      </w:r>
      <w:r w:rsidRPr="00FD547E">
        <w:rPr>
          <w:szCs w:val="28"/>
        </w:rPr>
        <w:t xml:space="preserve"> </w:t>
      </w:r>
      <w:r>
        <w:rPr>
          <w:szCs w:val="28"/>
        </w:rPr>
        <w:t>муниципального образования</w:t>
      </w:r>
      <w:r w:rsidRPr="00FD547E">
        <w:rPr>
          <w:szCs w:val="28"/>
        </w:rPr>
        <w:t xml:space="preserve"> о событиях как местного значения, так и </w:t>
      </w:r>
      <w:r>
        <w:rPr>
          <w:szCs w:val="28"/>
        </w:rPr>
        <w:t>районного</w:t>
      </w:r>
      <w:r w:rsidRPr="00FD547E">
        <w:rPr>
          <w:szCs w:val="28"/>
        </w:rPr>
        <w:t>, регионального и федерального масштаба</w:t>
      </w:r>
      <w:r>
        <w:rPr>
          <w:szCs w:val="28"/>
        </w:rPr>
        <w:t>.</w:t>
      </w:r>
    </w:p>
    <w:p w:rsidR="00525BCB" w:rsidRDefault="00811865" w:rsidP="00525BCB">
      <w:pPr>
        <w:ind w:firstLine="567"/>
      </w:pPr>
      <w:r>
        <w:t>2.4</w:t>
      </w:r>
      <w:r w:rsidR="00525BCB">
        <w:t xml:space="preserve">. Предметом деятельности Учреждения является производство, выпуск и распространение газеты и приложений к ней. </w:t>
      </w:r>
    </w:p>
    <w:p w:rsidR="00223502" w:rsidRDefault="00811865" w:rsidP="00525BCB">
      <w:pPr>
        <w:ind w:firstLine="567"/>
      </w:pPr>
      <w:r>
        <w:t>2.5</w:t>
      </w:r>
      <w:r w:rsidR="00525BCB">
        <w:t>.Для достижения поставленных целей и задач Учреждение осуществляет следующи</w:t>
      </w:r>
      <w:r w:rsidR="002026BD">
        <w:t>й</w:t>
      </w:r>
      <w:r w:rsidR="00525BCB">
        <w:t xml:space="preserve"> основн</w:t>
      </w:r>
      <w:r w:rsidR="002026BD">
        <w:t>ой</w:t>
      </w:r>
      <w:r w:rsidR="00525BCB">
        <w:t xml:space="preserve"> вид деятельности: </w:t>
      </w:r>
    </w:p>
    <w:p w:rsidR="002026BD" w:rsidRDefault="002026BD" w:rsidP="001A2B02">
      <w:pPr>
        <w:pStyle w:val="a4"/>
        <w:numPr>
          <w:ilvl w:val="0"/>
          <w:numId w:val="7"/>
        </w:numPr>
        <w:ind w:left="0" w:firstLine="709"/>
        <w:rPr>
          <w:szCs w:val="28"/>
        </w:rPr>
      </w:pPr>
      <w:r w:rsidRPr="00EE463C">
        <w:rPr>
          <w:szCs w:val="28"/>
        </w:rPr>
        <w:t>производство и выпуск газеты «</w:t>
      </w:r>
      <w:r>
        <w:rPr>
          <w:szCs w:val="28"/>
        </w:rPr>
        <w:t>Заневский вестник</w:t>
      </w:r>
      <w:r w:rsidRPr="00EE463C">
        <w:rPr>
          <w:szCs w:val="28"/>
        </w:rPr>
        <w:t>».</w:t>
      </w:r>
    </w:p>
    <w:p w:rsidR="001A2B02" w:rsidRDefault="00525BCB" w:rsidP="001A2B02">
      <w:pPr>
        <w:autoSpaceDE w:val="0"/>
        <w:autoSpaceDN w:val="0"/>
        <w:adjustRightInd w:val="0"/>
        <w:outlineLvl w:val="1"/>
        <w:rPr>
          <w:bCs/>
          <w:szCs w:val="28"/>
        </w:rPr>
      </w:pPr>
      <w:r>
        <w:t xml:space="preserve"> 2.</w:t>
      </w:r>
      <w:r w:rsidR="00811865">
        <w:t>6</w:t>
      </w:r>
      <w:r>
        <w:t xml:space="preserve">. </w:t>
      </w:r>
      <w:r w:rsidR="001A2B02">
        <w:rPr>
          <w:bCs/>
          <w:szCs w:val="28"/>
        </w:rPr>
        <w:t>У</w:t>
      </w:r>
      <w:r w:rsidR="001A2B02" w:rsidRPr="00405B89">
        <w:rPr>
          <w:bCs/>
          <w:szCs w:val="28"/>
        </w:rPr>
        <w:t>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w:t>
      </w:r>
      <w:r w:rsidR="001A2B02">
        <w:rPr>
          <w:bCs/>
          <w:szCs w:val="28"/>
        </w:rPr>
        <w:t>а в настоящем Уставе</w:t>
      </w:r>
      <w:r w:rsidR="001A2B02" w:rsidRPr="00405B89">
        <w:rPr>
          <w:bCs/>
          <w:szCs w:val="28"/>
        </w:rPr>
        <w:t>.</w:t>
      </w:r>
    </w:p>
    <w:p w:rsidR="001A2B02" w:rsidRDefault="001A2B02" w:rsidP="001A2B02">
      <w:pPr>
        <w:autoSpaceDE w:val="0"/>
        <w:autoSpaceDN w:val="0"/>
        <w:adjustRightInd w:val="0"/>
        <w:ind w:firstLine="540"/>
        <w:rPr>
          <w:szCs w:val="28"/>
        </w:rPr>
      </w:pPr>
      <w:r>
        <w:rPr>
          <w:bCs/>
          <w:szCs w:val="28"/>
        </w:rPr>
        <w:t xml:space="preserve">   </w:t>
      </w:r>
      <w:r w:rsidRPr="00F56B61">
        <w:rPr>
          <w:szCs w:val="28"/>
        </w:rPr>
        <w:t>Учреждение вправе осуществлять следующие виды приносящей доход</w:t>
      </w:r>
      <w:r>
        <w:rPr>
          <w:szCs w:val="28"/>
        </w:rPr>
        <w:t xml:space="preserve"> </w:t>
      </w:r>
      <w:r w:rsidRPr="00BF71DF">
        <w:rPr>
          <w:szCs w:val="28"/>
        </w:rPr>
        <w:t>деятельности:</w:t>
      </w:r>
    </w:p>
    <w:p w:rsidR="001A2B02" w:rsidRPr="00FD547E" w:rsidRDefault="001A2B02" w:rsidP="001A2B02">
      <w:pPr>
        <w:pStyle w:val="a4"/>
        <w:ind w:left="720" w:firstLine="0"/>
        <w:rPr>
          <w:szCs w:val="28"/>
        </w:rPr>
      </w:pPr>
      <w:r>
        <w:rPr>
          <w:szCs w:val="28"/>
        </w:rPr>
        <w:t xml:space="preserve">- </w:t>
      </w:r>
      <w:r w:rsidRPr="00FD547E">
        <w:rPr>
          <w:szCs w:val="28"/>
        </w:rPr>
        <w:t>рекламно-информационная деятельность;</w:t>
      </w:r>
    </w:p>
    <w:p w:rsidR="001A2B02" w:rsidRDefault="001A2B02" w:rsidP="001A2B02">
      <w:pPr>
        <w:pStyle w:val="a4"/>
        <w:ind w:left="720" w:firstLine="0"/>
        <w:rPr>
          <w:szCs w:val="28"/>
        </w:rPr>
      </w:pPr>
      <w:r>
        <w:rPr>
          <w:szCs w:val="28"/>
        </w:rPr>
        <w:t xml:space="preserve">- </w:t>
      </w:r>
      <w:r w:rsidRPr="00FD547E">
        <w:rPr>
          <w:szCs w:val="28"/>
        </w:rPr>
        <w:t>оказание платных услуг населению</w:t>
      </w:r>
      <w:r>
        <w:rPr>
          <w:szCs w:val="28"/>
        </w:rPr>
        <w:t>;</w:t>
      </w:r>
    </w:p>
    <w:p w:rsidR="001A2B02" w:rsidRPr="00697F31" w:rsidRDefault="001A2B02" w:rsidP="001A2B02">
      <w:pPr>
        <w:pStyle w:val="a4"/>
        <w:ind w:left="720" w:firstLine="0"/>
        <w:rPr>
          <w:szCs w:val="28"/>
        </w:rPr>
      </w:pPr>
      <w:r>
        <w:rPr>
          <w:szCs w:val="28"/>
        </w:rPr>
        <w:t xml:space="preserve">- </w:t>
      </w:r>
      <w:r w:rsidRPr="00697F31">
        <w:rPr>
          <w:szCs w:val="28"/>
        </w:rPr>
        <w:t>сдача в аренду имущества, полученного Учреждением от Учредителя или приобретенного Учреждением.</w:t>
      </w:r>
    </w:p>
    <w:p w:rsidR="001A2B02" w:rsidRPr="00BF71DF" w:rsidRDefault="001A2B02" w:rsidP="001A2B02">
      <w:pPr>
        <w:autoSpaceDE w:val="0"/>
        <w:autoSpaceDN w:val="0"/>
        <w:adjustRightInd w:val="0"/>
        <w:ind w:firstLine="360"/>
        <w:rPr>
          <w:szCs w:val="28"/>
        </w:rPr>
      </w:pPr>
      <w:r>
        <w:rPr>
          <w:szCs w:val="28"/>
        </w:rPr>
        <w:t xml:space="preserve">     У</w:t>
      </w:r>
      <w:r w:rsidRPr="00683840">
        <w:rPr>
          <w:szCs w:val="28"/>
        </w:rPr>
        <w:t xml:space="preserve">чредитель вправе приостановить </w:t>
      </w:r>
      <w:r>
        <w:rPr>
          <w:szCs w:val="28"/>
        </w:rPr>
        <w:t xml:space="preserve">приносящую доход </w:t>
      </w:r>
      <w:r w:rsidRPr="00BF71DF">
        <w:rPr>
          <w:szCs w:val="28"/>
        </w:rPr>
        <w:t>деятельность Учреждения, если она наносит ущерб уставной деятельности, до решения суда по этому вопросу.</w:t>
      </w:r>
    </w:p>
    <w:p w:rsidR="00223502" w:rsidRDefault="00525BCB" w:rsidP="00525BCB">
      <w:pPr>
        <w:ind w:firstLine="567"/>
      </w:pPr>
      <w:r>
        <w:t>2.</w:t>
      </w:r>
      <w:r w:rsidR="00811865">
        <w:t>7</w:t>
      </w:r>
      <w:r>
        <w:t xml:space="preserve">. Учреждение не вправе осуществлять виды деятельности и оказывать платные услуги не указанные в настоящем Уставе. </w:t>
      </w:r>
    </w:p>
    <w:p w:rsidR="00400659" w:rsidRDefault="00811865" w:rsidP="00525BCB">
      <w:pPr>
        <w:ind w:firstLine="567"/>
      </w:pPr>
      <w:r>
        <w:t>2.8</w:t>
      </w:r>
      <w:r w:rsidR="00525BCB">
        <w:t xml:space="preserve">. Право </w:t>
      </w:r>
      <w:r w:rsidR="00223502">
        <w:t>У</w:t>
      </w:r>
      <w:r w:rsidR="00525BCB">
        <w:t xml:space="preserve">чреждения осуществлять деятельность, на которую в соответствии с законодательством Российской Федерации требуется лицензия, возникает у </w:t>
      </w:r>
      <w:r w:rsidR="00223502">
        <w:t>У</w:t>
      </w:r>
      <w:r w:rsidR="00525BCB">
        <w:t>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223502" w:rsidRPr="00713B0C" w:rsidRDefault="00223502" w:rsidP="00525BCB">
      <w:pPr>
        <w:ind w:firstLine="567"/>
        <w:rPr>
          <w:szCs w:val="28"/>
        </w:rPr>
      </w:pPr>
    </w:p>
    <w:p w:rsidR="00400659" w:rsidRPr="00713B0C" w:rsidRDefault="00400659" w:rsidP="00FC60F6">
      <w:pPr>
        <w:ind w:firstLine="567"/>
        <w:jc w:val="center"/>
        <w:rPr>
          <w:szCs w:val="28"/>
        </w:rPr>
      </w:pPr>
      <w:r w:rsidRPr="00713B0C">
        <w:rPr>
          <w:szCs w:val="28"/>
        </w:rPr>
        <w:t>3. Управление Учреждением</w:t>
      </w:r>
    </w:p>
    <w:p w:rsidR="00400659" w:rsidRPr="00713B0C" w:rsidRDefault="00400659" w:rsidP="00FC60F6">
      <w:pPr>
        <w:ind w:firstLine="567"/>
        <w:rPr>
          <w:szCs w:val="28"/>
        </w:rPr>
      </w:pPr>
    </w:p>
    <w:p w:rsidR="00223502" w:rsidRDefault="00400659" w:rsidP="00223502">
      <w:pPr>
        <w:ind w:firstLine="567"/>
      </w:pPr>
      <w:r w:rsidRPr="00713B0C">
        <w:rPr>
          <w:szCs w:val="28"/>
        </w:rPr>
        <w:t xml:space="preserve">3.1. </w:t>
      </w:r>
      <w:r w:rsidR="00223502">
        <w:t xml:space="preserve">Управление Учреждением осуществляется директором (далее – руководитель) в соответствии с законодательством Российской Федерации и настоящим Уставом на принципах единоначалия на основании заключенного с ним трудового договора. </w:t>
      </w:r>
    </w:p>
    <w:p w:rsidR="00337EE0" w:rsidRDefault="00223502" w:rsidP="00223502">
      <w:pPr>
        <w:ind w:firstLine="567"/>
      </w:pPr>
      <w:r>
        <w:t xml:space="preserve">3.2. Руководитель Учреждения назначается на должность и освобождается от должности распоряжением Учредителя. Учредитель заключает с руководителем </w:t>
      </w:r>
      <w:r w:rsidR="00337EE0">
        <w:t>У</w:t>
      </w:r>
      <w:r>
        <w:t>чреждения срочный трудовой договор</w:t>
      </w:r>
      <w:r w:rsidR="00337EE0">
        <w:t xml:space="preserve"> сроком на 5 лет</w:t>
      </w:r>
      <w:r>
        <w:t xml:space="preserve">, который может быть расторгнут или изменен до истечения срока по </w:t>
      </w:r>
      <w:r>
        <w:lastRenderedPageBreak/>
        <w:t xml:space="preserve">условиям, предусмотренным трудовым договором или действующим законодательством Российской Федерации. </w:t>
      </w:r>
    </w:p>
    <w:p w:rsidR="001F3076" w:rsidRDefault="00223502" w:rsidP="00223502">
      <w:pPr>
        <w:ind w:firstLine="567"/>
      </w:pPr>
      <w:r>
        <w:t xml:space="preserve">3.3. Руководитель </w:t>
      </w:r>
      <w:r w:rsidR="001F3076">
        <w:t>У</w:t>
      </w:r>
      <w:r>
        <w:t xml:space="preserve">чреждения осуществляет руководство текущей деятельности Бюджетного учреждения и имеет следующие права: </w:t>
      </w:r>
    </w:p>
    <w:p w:rsidR="001F3076" w:rsidRDefault="00223502" w:rsidP="00223502">
      <w:pPr>
        <w:ind w:firstLine="567"/>
      </w:pPr>
      <w:r>
        <w:t xml:space="preserve">- без доверенности действовать от имени </w:t>
      </w:r>
      <w:r w:rsidR="001F3076">
        <w:t>У</w:t>
      </w:r>
      <w:r>
        <w:t xml:space="preserve">чреждения, представлять его интересы в различных организациях, в судебных органах, органах государственной власти Российской Федерации и местного самоуправления, в отношениях с издателем, авторами, распространителями, гражданами, объединениями граждан; </w:t>
      </w:r>
    </w:p>
    <w:p w:rsidR="001F3076" w:rsidRDefault="00223502" w:rsidP="00223502">
      <w:pPr>
        <w:ind w:firstLine="567"/>
      </w:pPr>
      <w:r>
        <w:t xml:space="preserve">- открывать счета в органах Федерального казначейства в соответствии с законодательством Российской Федерации; </w:t>
      </w:r>
    </w:p>
    <w:p w:rsidR="001F3076" w:rsidRDefault="00223502" w:rsidP="00223502">
      <w:pPr>
        <w:ind w:firstLine="567"/>
      </w:pPr>
      <w:r>
        <w:t xml:space="preserve">- принимать обязательства от имени </w:t>
      </w:r>
      <w:r w:rsidR="001F3076">
        <w:t>У</w:t>
      </w:r>
      <w:r>
        <w:t xml:space="preserve">чреждения; </w:t>
      </w:r>
    </w:p>
    <w:p w:rsidR="001F3076" w:rsidRDefault="00223502" w:rsidP="00223502">
      <w:pPr>
        <w:ind w:firstLine="567"/>
      </w:pPr>
      <w:r>
        <w:t xml:space="preserve">- управлять имуществом </w:t>
      </w:r>
      <w:r w:rsidR="001F3076">
        <w:t>У</w:t>
      </w:r>
      <w:r>
        <w:t xml:space="preserve">чреждения в пределах, установленных законодательством Российской Федерации, настоящим Уставом и заключенным с ним трудовым договором; </w:t>
      </w:r>
    </w:p>
    <w:p w:rsidR="000B74C7" w:rsidRDefault="00223502" w:rsidP="00223502">
      <w:pPr>
        <w:ind w:firstLine="567"/>
      </w:pPr>
      <w:r>
        <w:t xml:space="preserve">- совершать сделки, соответствующие целям деятельности </w:t>
      </w:r>
      <w:r w:rsidR="000B74C7">
        <w:t>У</w:t>
      </w:r>
      <w:r>
        <w:t xml:space="preserve">чреждения, за исключением сделок, которые могут повлечь отчуждение имущества, выдавать доверенности, открывать счета в соответствии с законодательством Российской Федерации; </w:t>
      </w:r>
    </w:p>
    <w:p w:rsidR="000B74C7" w:rsidRDefault="00223502" w:rsidP="00223502">
      <w:pPr>
        <w:ind w:firstLine="567"/>
      </w:pPr>
      <w:r>
        <w:t xml:space="preserve">- 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w:t>
      </w:r>
      <w:r w:rsidR="000B74C7">
        <w:t>У</w:t>
      </w:r>
      <w:r>
        <w:t xml:space="preserve">чреждения, обязательные для выполнения работниками </w:t>
      </w:r>
      <w:r w:rsidR="000B74C7">
        <w:t>У</w:t>
      </w:r>
      <w:r>
        <w:t xml:space="preserve">чреждения; </w:t>
      </w:r>
    </w:p>
    <w:p w:rsidR="000B74C7" w:rsidRDefault="00223502" w:rsidP="00223502">
      <w:pPr>
        <w:ind w:firstLine="567"/>
      </w:pPr>
      <w:r>
        <w:t xml:space="preserve">- утверждать штатное расписание </w:t>
      </w:r>
      <w:r w:rsidR="000B74C7">
        <w:t xml:space="preserve">по согласованию с учредителем </w:t>
      </w:r>
      <w:r>
        <w:t xml:space="preserve">в пределах установленных численности и фонда оплаты труда; </w:t>
      </w:r>
    </w:p>
    <w:p w:rsidR="000B74C7" w:rsidRDefault="00223502" w:rsidP="00223502">
      <w:pPr>
        <w:ind w:firstLine="567"/>
      </w:pPr>
      <w:r>
        <w:t xml:space="preserve">- устанавливать условия оплаты труда, формы материального поощрения работников </w:t>
      </w:r>
      <w:r w:rsidR="000B74C7">
        <w:t>У</w:t>
      </w:r>
      <w:r>
        <w:t xml:space="preserve">чреждения, согласно Трудового Кодекса Российской Федерации, федеральных законов, нормативных правовых актов Российской Федерации, муниципальных нормативных правовых актов; </w:t>
      </w:r>
    </w:p>
    <w:p w:rsidR="00D56FD9" w:rsidRDefault="00223502" w:rsidP="00223502">
      <w:pPr>
        <w:ind w:firstLine="567"/>
      </w:pPr>
      <w:r>
        <w:t xml:space="preserve">- принимать на работу и увольнять с работы работников </w:t>
      </w:r>
      <w:r w:rsidR="00D56FD9">
        <w:t>У</w:t>
      </w:r>
      <w:r>
        <w:t xml:space="preserve">чреждения, применять к ним меры поощрения и налагать на них дисциплинарные взыскания; </w:t>
      </w:r>
    </w:p>
    <w:p w:rsidR="00C04D74" w:rsidRDefault="00223502" w:rsidP="00223502">
      <w:pPr>
        <w:ind w:firstLine="567"/>
      </w:pPr>
      <w:r>
        <w:t xml:space="preserve">- назначать и освобождать руководителей структурных подразделений и других сотрудников Учреждения; </w:t>
      </w:r>
    </w:p>
    <w:p w:rsidR="00C04D74" w:rsidRDefault="00223502" w:rsidP="00223502">
      <w:pPr>
        <w:ind w:firstLine="567"/>
      </w:pPr>
      <w:r>
        <w:t xml:space="preserve">- обеспечивать выполнение постановлений и распоряжений и иных распорядительных документов Учредителя; </w:t>
      </w:r>
    </w:p>
    <w:p w:rsidR="00C04D74" w:rsidRDefault="00223502" w:rsidP="00223502">
      <w:pPr>
        <w:ind w:firstLine="567"/>
      </w:pPr>
      <w:r>
        <w:t xml:space="preserve">- принимать решения по вопросам издания и выпуска газеты; </w:t>
      </w:r>
    </w:p>
    <w:p w:rsidR="00C04D74" w:rsidRDefault="00223502" w:rsidP="00223502">
      <w:pPr>
        <w:ind w:firstLine="567"/>
      </w:pPr>
      <w:r>
        <w:t xml:space="preserve">- обеспечивать выполнение текущих и перспективных редакционных планов; </w:t>
      </w:r>
    </w:p>
    <w:p w:rsidR="00C04D74" w:rsidRDefault="00223502" w:rsidP="00223502">
      <w:pPr>
        <w:ind w:firstLine="567"/>
      </w:pPr>
      <w:r>
        <w:t xml:space="preserve">- организовывать работы редакционной коллегии и иных органов управления </w:t>
      </w:r>
      <w:r w:rsidR="00C04D74">
        <w:t>У</w:t>
      </w:r>
      <w:r>
        <w:t xml:space="preserve">чреждения; </w:t>
      </w:r>
    </w:p>
    <w:p w:rsidR="00C04D74" w:rsidRDefault="00223502" w:rsidP="00223502">
      <w:pPr>
        <w:ind w:firstLine="567"/>
      </w:pPr>
      <w:r>
        <w:t xml:space="preserve">- осуществлять иные полномочия в соответствии с законодательством Российской Федерации. </w:t>
      </w:r>
    </w:p>
    <w:p w:rsidR="00C04D74" w:rsidRPr="00430E89" w:rsidRDefault="00C04D74" w:rsidP="00C04D74">
      <w:pPr>
        <w:rPr>
          <w:szCs w:val="28"/>
        </w:rPr>
      </w:pPr>
      <w:r>
        <w:rPr>
          <w:szCs w:val="28"/>
        </w:rPr>
        <w:t xml:space="preserve">3.4. </w:t>
      </w:r>
      <w:r w:rsidRPr="00430E89">
        <w:rPr>
          <w:szCs w:val="28"/>
        </w:rPr>
        <w:t>Руководитель Учреждения обязан:</w:t>
      </w:r>
    </w:p>
    <w:p w:rsidR="00C04D74" w:rsidRPr="00430E89" w:rsidRDefault="00C04D74" w:rsidP="00C04D74">
      <w:pPr>
        <w:rPr>
          <w:szCs w:val="28"/>
        </w:rPr>
      </w:pPr>
      <w:r w:rsidRPr="00430E89">
        <w:rPr>
          <w:szCs w:val="28"/>
        </w:rPr>
        <w:lastRenderedPageBreak/>
        <w:t>- обеспечивать выполнение муни</w:t>
      </w:r>
      <w:r>
        <w:rPr>
          <w:szCs w:val="28"/>
        </w:rPr>
        <w:t>ципального задания в полном объё</w:t>
      </w:r>
      <w:r w:rsidRPr="00430E89">
        <w:rPr>
          <w:szCs w:val="28"/>
        </w:rPr>
        <w:t>ме;</w:t>
      </w:r>
    </w:p>
    <w:p w:rsidR="00C04D74" w:rsidRDefault="00C04D74" w:rsidP="00C04D74">
      <w:pPr>
        <w:rPr>
          <w:szCs w:val="28"/>
        </w:rPr>
      </w:pPr>
      <w:r w:rsidRPr="00430E89">
        <w:rPr>
          <w:szCs w:val="28"/>
        </w:rPr>
        <w:t>- обеспечивать постоянную работу над повышением качества предоставляемых Учреждением услуг, выполнением работ;</w:t>
      </w:r>
    </w:p>
    <w:p w:rsidR="00C04D74" w:rsidRPr="00430E89" w:rsidRDefault="00C04D74" w:rsidP="00C04D74">
      <w:pPr>
        <w:rPr>
          <w:szCs w:val="28"/>
        </w:rPr>
      </w:pPr>
      <w:r>
        <w:rPr>
          <w:szCs w:val="28"/>
        </w:rPr>
        <w:t>- обеспечивать целевые показатели эффективности деятельности Учреждения;</w:t>
      </w:r>
    </w:p>
    <w:p w:rsidR="00C04D74" w:rsidRPr="00430E89" w:rsidRDefault="00C04D74" w:rsidP="00C04D74">
      <w:pPr>
        <w:rPr>
          <w:szCs w:val="28"/>
        </w:rPr>
      </w:pPr>
      <w:r w:rsidRPr="00430E89">
        <w:rPr>
          <w:szCs w:val="28"/>
        </w:rPr>
        <w:t>- обеспечивать состав</w:t>
      </w:r>
      <w:r>
        <w:rPr>
          <w:szCs w:val="28"/>
        </w:rPr>
        <w:t>ление и выполнение в полном объё</w:t>
      </w:r>
      <w:r w:rsidRPr="00430E89">
        <w:rPr>
          <w:szCs w:val="28"/>
        </w:rPr>
        <w:t>ме плана, финансово-хозяйственной деятельности Учреждения в соответствии с порядком, определяемом Учредителем;</w:t>
      </w:r>
    </w:p>
    <w:p w:rsidR="00C04D74" w:rsidRPr="00430E89" w:rsidRDefault="00C04D74" w:rsidP="00C04D74">
      <w:pPr>
        <w:rPr>
          <w:szCs w:val="28"/>
        </w:rPr>
      </w:pPr>
      <w:r w:rsidRPr="00430E89">
        <w:rPr>
          <w:szCs w:val="28"/>
        </w:rPr>
        <w:t>- обе</w:t>
      </w:r>
      <w:r>
        <w:rPr>
          <w:szCs w:val="28"/>
        </w:rPr>
        <w:t>спечивать составление отчё</w:t>
      </w:r>
      <w:r w:rsidRPr="00430E89">
        <w:rPr>
          <w:szCs w:val="28"/>
        </w:rPr>
        <w:t>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C04D74" w:rsidRPr="00430E89" w:rsidRDefault="00C04D74" w:rsidP="00C04D74">
      <w:pPr>
        <w:rPr>
          <w:szCs w:val="28"/>
        </w:rPr>
      </w:pPr>
      <w:r w:rsidRPr="00430E89">
        <w:rPr>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w:t>
      </w:r>
      <w:r w:rsidR="00D51121">
        <w:rPr>
          <w:szCs w:val="28"/>
        </w:rPr>
        <w:t>действующим законодательством</w:t>
      </w:r>
      <w:r w:rsidRPr="00430E89">
        <w:rPr>
          <w:szCs w:val="28"/>
        </w:rPr>
        <w:t>;</w:t>
      </w:r>
    </w:p>
    <w:p w:rsidR="00C04D74" w:rsidRPr="00430E89" w:rsidRDefault="00C04D74" w:rsidP="00C04D74">
      <w:pPr>
        <w:rPr>
          <w:szCs w:val="28"/>
        </w:rPr>
      </w:pPr>
      <w:r w:rsidRPr="00430E89">
        <w:rPr>
          <w:szCs w:val="28"/>
        </w:rPr>
        <w:t>- обеспечивать исполнение договорных обязательств по выполнению работ, оказанию услуг и пр.;</w:t>
      </w:r>
    </w:p>
    <w:p w:rsidR="00C04D74" w:rsidRPr="00430E89" w:rsidRDefault="00C04D74" w:rsidP="00C04D74">
      <w:pPr>
        <w:rPr>
          <w:szCs w:val="28"/>
        </w:rPr>
      </w:pPr>
      <w:r w:rsidRPr="00430E89">
        <w:rPr>
          <w:szCs w:val="28"/>
        </w:rPr>
        <w:t>- обеспечивать сохранность, рациональное использование имущества, закрепленного на праве оперативного управления за Учреждением;</w:t>
      </w:r>
    </w:p>
    <w:p w:rsidR="00C04D74" w:rsidRPr="00430E89" w:rsidRDefault="00C04D74" w:rsidP="00C04D74">
      <w:pPr>
        <w:rPr>
          <w:szCs w:val="28"/>
        </w:rPr>
      </w:pPr>
      <w:r w:rsidRPr="00430E89">
        <w:rPr>
          <w:szCs w:val="28"/>
        </w:rPr>
        <w:t xml:space="preserve">- согласовывать с Учредителем в случаях и в порядке, установленном нормативными правовыми актами </w:t>
      </w:r>
      <w:r>
        <w:rPr>
          <w:szCs w:val="28"/>
        </w:rPr>
        <w:t>м</w:t>
      </w:r>
      <w:r w:rsidRPr="00430E89">
        <w:rPr>
          <w:szCs w:val="28"/>
        </w:rPr>
        <w:t xml:space="preserve">униципального образования «Заневское </w:t>
      </w:r>
      <w:r>
        <w:rPr>
          <w:szCs w:val="28"/>
        </w:rPr>
        <w:t>городское</w:t>
      </w:r>
      <w:r w:rsidRPr="00430E89">
        <w:rPr>
          <w:szCs w:val="28"/>
        </w:rPr>
        <w:t xml:space="preserve"> поселение» </w:t>
      </w:r>
      <w:r>
        <w:rPr>
          <w:szCs w:val="28"/>
        </w:rPr>
        <w:t xml:space="preserve">Всеволожского муниципального района </w:t>
      </w:r>
      <w:r w:rsidRPr="00430E89">
        <w:rPr>
          <w:szCs w:val="28"/>
        </w:rPr>
        <w:t>Ленинградской области,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C04D74" w:rsidRPr="00430E89" w:rsidRDefault="00C04D74" w:rsidP="00C04D74">
      <w:pPr>
        <w:rPr>
          <w:szCs w:val="28"/>
        </w:rPr>
      </w:pPr>
      <w:r w:rsidRPr="00430E89">
        <w:rPr>
          <w:szCs w:val="28"/>
        </w:rPr>
        <w:t xml:space="preserve">- в случае наличия заинтересованности в совершении сделки сообщить о своей заинтересованности Учредителю до момента принятия решения о заключении сделки в соответствии с требованиями </w:t>
      </w:r>
      <w:r w:rsidR="00D51121">
        <w:rPr>
          <w:szCs w:val="28"/>
        </w:rPr>
        <w:t>действующего законодательства</w:t>
      </w:r>
      <w:r w:rsidRPr="00430E89">
        <w:rPr>
          <w:szCs w:val="28"/>
        </w:rPr>
        <w:t>;</w:t>
      </w:r>
    </w:p>
    <w:p w:rsidR="00C04D74" w:rsidRDefault="00C04D74" w:rsidP="00C04D74">
      <w:pPr>
        <w:rPr>
          <w:szCs w:val="28"/>
        </w:rPr>
      </w:pPr>
      <w:r w:rsidRPr="00430E89">
        <w:rPr>
          <w:szCs w:val="28"/>
        </w:rPr>
        <w:t>-</w:t>
      </w:r>
      <w:r>
        <w:rPr>
          <w:szCs w:val="28"/>
        </w:rPr>
        <w:t xml:space="preserve"> </w:t>
      </w:r>
      <w:r w:rsidRPr="00430E89">
        <w:rPr>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szCs w:val="28"/>
        </w:rPr>
        <w:t>действующего законодательства</w:t>
      </w:r>
      <w:r w:rsidRPr="00430E89">
        <w:rPr>
          <w:szCs w:val="28"/>
        </w:rPr>
        <w:t>;</w:t>
      </w:r>
    </w:p>
    <w:p w:rsidR="00C04D74" w:rsidRPr="00430E89" w:rsidRDefault="00C04D74" w:rsidP="00C04D74">
      <w:pPr>
        <w:rPr>
          <w:szCs w:val="28"/>
        </w:rPr>
      </w:pPr>
      <w:r w:rsidRPr="00430E89">
        <w:rPr>
          <w:szCs w:val="28"/>
        </w:rPr>
        <w:t>- обеспечивать соблюдение Правил внутреннего трудового распорядка и трудовой дисциплины работниками Учреждения;</w:t>
      </w:r>
    </w:p>
    <w:p w:rsidR="00C04D74" w:rsidRPr="00430E89" w:rsidRDefault="00C04D74" w:rsidP="00C04D74">
      <w:pPr>
        <w:rPr>
          <w:szCs w:val="28"/>
        </w:rPr>
      </w:pPr>
      <w:r w:rsidRPr="00430E89">
        <w:rPr>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C04D74" w:rsidRPr="00430E89" w:rsidRDefault="00C04D74" w:rsidP="00C04D74">
      <w:pPr>
        <w:rPr>
          <w:szCs w:val="28"/>
        </w:rPr>
      </w:pPr>
      <w:r w:rsidRPr="00430E89">
        <w:rPr>
          <w:szCs w:val="28"/>
        </w:rPr>
        <w:t>- обеспечивать наличие мобилизационных мощностей и выполнение требований по гражданской обороне;</w:t>
      </w:r>
    </w:p>
    <w:p w:rsidR="00C04D74" w:rsidRDefault="00C04D74" w:rsidP="00C04D74">
      <w:pPr>
        <w:ind w:firstLine="567"/>
      </w:pPr>
      <w:r w:rsidRPr="00430E89">
        <w:rPr>
          <w:szCs w:val="28"/>
        </w:rPr>
        <w:lastRenderedPageBreak/>
        <w:t xml:space="preserve">- выполнять иные обязанности, установленные законодательством </w:t>
      </w:r>
      <w:r w:rsidRPr="00011AFF">
        <w:rPr>
          <w:szCs w:val="28"/>
        </w:rPr>
        <w:t>Российской Федерации,  муниципальн</w:t>
      </w:r>
      <w:r>
        <w:rPr>
          <w:szCs w:val="28"/>
        </w:rPr>
        <w:t xml:space="preserve">ыми </w:t>
      </w:r>
      <w:r w:rsidRPr="00011AFF">
        <w:rPr>
          <w:szCs w:val="28"/>
        </w:rPr>
        <w:t xml:space="preserve">правовыми актами </w:t>
      </w:r>
      <w:r>
        <w:rPr>
          <w:szCs w:val="28"/>
        </w:rPr>
        <w:t>м</w:t>
      </w:r>
      <w:r w:rsidRPr="00430E89">
        <w:rPr>
          <w:szCs w:val="28"/>
        </w:rPr>
        <w:t xml:space="preserve">униципального образования «Заневское </w:t>
      </w:r>
      <w:r>
        <w:rPr>
          <w:szCs w:val="28"/>
        </w:rPr>
        <w:t>городское</w:t>
      </w:r>
      <w:r w:rsidRPr="00430E89">
        <w:rPr>
          <w:szCs w:val="28"/>
        </w:rPr>
        <w:t xml:space="preserve"> поселение» </w:t>
      </w:r>
      <w:r>
        <w:rPr>
          <w:szCs w:val="28"/>
        </w:rPr>
        <w:t xml:space="preserve">Всеволожского муниципального района </w:t>
      </w:r>
      <w:r w:rsidRPr="00430E89">
        <w:rPr>
          <w:szCs w:val="28"/>
        </w:rPr>
        <w:t>Ленинградской области</w:t>
      </w:r>
      <w:r w:rsidRPr="00011AFF">
        <w:rPr>
          <w:szCs w:val="28"/>
        </w:rPr>
        <w:t>, настоящим Уставом.</w:t>
      </w:r>
    </w:p>
    <w:p w:rsidR="00C04D74" w:rsidRDefault="00C04D74" w:rsidP="00223502">
      <w:pPr>
        <w:ind w:firstLine="567"/>
      </w:pPr>
      <w:r>
        <w:t>3.5</w:t>
      </w:r>
      <w:r w:rsidR="00223502">
        <w:t xml:space="preserve">. Руководитель </w:t>
      </w:r>
      <w:r>
        <w:t>У</w:t>
      </w:r>
      <w:r w:rsidR="00223502">
        <w:t xml:space="preserve">чреждения несет перед </w:t>
      </w:r>
      <w:r>
        <w:t>У</w:t>
      </w:r>
      <w:r w:rsidR="00223502">
        <w:t xml:space="preserve">чреждением ответственность в размере убытков, причиненных </w:t>
      </w:r>
      <w:r>
        <w:t>У</w:t>
      </w:r>
      <w:r w:rsidR="00223502">
        <w:t xml:space="preserve">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w:t>
      </w:r>
    </w:p>
    <w:p w:rsidR="00DB3102" w:rsidRDefault="00223502" w:rsidP="00223502">
      <w:pPr>
        <w:ind w:firstLine="567"/>
      </w:pPr>
      <w:r>
        <w:t>3.</w:t>
      </w:r>
      <w:r w:rsidR="00C04D74">
        <w:t>6</w:t>
      </w:r>
      <w:r>
        <w:t xml:space="preserve">. Взаимоотношения работников и руководителя </w:t>
      </w:r>
      <w:r w:rsidR="00C04D74">
        <w:t>У</w:t>
      </w:r>
      <w:r>
        <w:t xml:space="preserve">чреждения, возникающие на основе трудового договора, регулируются законодательством о труде. </w:t>
      </w:r>
    </w:p>
    <w:p w:rsidR="00DB3102" w:rsidRDefault="00223502" w:rsidP="00223502">
      <w:pPr>
        <w:ind w:firstLine="567"/>
      </w:pPr>
      <w:r>
        <w:t>3.</w:t>
      </w:r>
      <w:r w:rsidR="00DB3102">
        <w:t>7</w:t>
      </w:r>
      <w:r>
        <w:t xml:space="preserve">. Редакционная коллегия. </w:t>
      </w:r>
    </w:p>
    <w:p w:rsidR="00DB3102" w:rsidRDefault="00223502" w:rsidP="00223502">
      <w:pPr>
        <w:ind w:firstLine="567"/>
      </w:pPr>
      <w:r>
        <w:t xml:space="preserve">Редакционная коллегия образуется для оперативного решения текущих и перспективных вопросов. Редакционная коллегия является совещательным органом управления. </w:t>
      </w:r>
    </w:p>
    <w:p w:rsidR="00DB3102" w:rsidRDefault="00223502" w:rsidP="00223502">
      <w:pPr>
        <w:ind w:firstLine="567"/>
      </w:pPr>
      <w:r>
        <w:t>Состав редакционной коллегии утверждается общим собранием коллектива журналистов по представлению Главного редактора.</w:t>
      </w:r>
    </w:p>
    <w:p w:rsidR="00DB3102" w:rsidRDefault="00223502" w:rsidP="00223502">
      <w:pPr>
        <w:ind w:firstLine="567"/>
      </w:pPr>
      <w:r>
        <w:t xml:space="preserve">Редакционную коллегию возглавляет Главный редактор. В состав редакционной коллегии по должности входят Главный редактор, его заместители и ответственный секретарь. </w:t>
      </w:r>
    </w:p>
    <w:p w:rsidR="00DB3102" w:rsidRDefault="00223502" w:rsidP="00223502">
      <w:pPr>
        <w:ind w:firstLine="567"/>
      </w:pPr>
      <w:r>
        <w:t xml:space="preserve">Учредитель вправе делегировать в состав редакционной коллегии своего представителя. </w:t>
      </w:r>
    </w:p>
    <w:p w:rsidR="00DB3102" w:rsidRDefault="00223502" w:rsidP="00223502">
      <w:pPr>
        <w:ind w:firstLine="567"/>
      </w:pPr>
      <w:r>
        <w:t xml:space="preserve">Редакционная коллегия правомочна принимать решения, если на заседании присутствуют не менее 2/3 ее членов. Решения редакционной коллегии принимаются простым большинством голосов присутствующих на заседании, в исключительных случаях допускается принятие решения согласованием. </w:t>
      </w:r>
    </w:p>
    <w:p w:rsidR="00DB3102" w:rsidRDefault="00223502" w:rsidP="00223502">
      <w:pPr>
        <w:ind w:firstLine="567"/>
      </w:pPr>
      <w:r>
        <w:t xml:space="preserve">Решения редакционной коллегии вступают в силу после их утверждения Главным редактором. </w:t>
      </w:r>
    </w:p>
    <w:p w:rsidR="00DB3102" w:rsidRDefault="00223502" w:rsidP="00223502">
      <w:pPr>
        <w:ind w:firstLine="567"/>
      </w:pPr>
      <w:r>
        <w:t xml:space="preserve">К полномочиям редакционной коллегии относятся: </w:t>
      </w:r>
    </w:p>
    <w:p w:rsidR="00DB3102" w:rsidRDefault="00223502" w:rsidP="00223502">
      <w:pPr>
        <w:ind w:firstLine="567"/>
      </w:pPr>
      <w:r>
        <w:t xml:space="preserve">- обсуждение планов очередных номеров газеты, а также планов на неделю, месяц и перспективных планов редакции; </w:t>
      </w:r>
    </w:p>
    <w:p w:rsidR="00DB3102" w:rsidRDefault="00223502" w:rsidP="00223502">
      <w:pPr>
        <w:ind w:firstLine="567"/>
      </w:pPr>
      <w:r>
        <w:t xml:space="preserve">- обсуждение отдельных статей, подготовленных к опубликованию; </w:t>
      </w:r>
    </w:p>
    <w:p w:rsidR="002B6EF5" w:rsidRDefault="00223502" w:rsidP="00223502">
      <w:pPr>
        <w:ind w:firstLine="567"/>
      </w:pPr>
      <w:r>
        <w:t xml:space="preserve">- ежегодное заслушивание отчетов редакторов отделов, обозревателей, собственных и специальных корреспондентов; </w:t>
      </w:r>
    </w:p>
    <w:p w:rsidR="002B6EF5" w:rsidRDefault="00223502" w:rsidP="00223502">
      <w:pPr>
        <w:ind w:firstLine="567"/>
      </w:pPr>
      <w:r>
        <w:t xml:space="preserve">- организация творческой учебы журналистов; </w:t>
      </w:r>
    </w:p>
    <w:p w:rsidR="002B6EF5" w:rsidRDefault="00223502" w:rsidP="00223502">
      <w:pPr>
        <w:ind w:firstLine="567"/>
      </w:pPr>
      <w:r>
        <w:t xml:space="preserve">- внесение предложений руководителю </w:t>
      </w:r>
      <w:r w:rsidR="002B6EF5">
        <w:t>У</w:t>
      </w:r>
      <w:r>
        <w:t xml:space="preserve">чреждения по вопросам назначения и перемещения работников редакции. </w:t>
      </w:r>
    </w:p>
    <w:p w:rsidR="002B6EF5" w:rsidRDefault="00223502" w:rsidP="00223502">
      <w:pPr>
        <w:ind w:firstLine="567"/>
      </w:pPr>
      <w:r>
        <w:t xml:space="preserve">Для оказания содействия в решении вопросов творческой и хозяйственной деятельности </w:t>
      </w:r>
      <w:r w:rsidR="002B6EF5">
        <w:t>У</w:t>
      </w:r>
      <w:r>
        <w:t xml:space="preserve">чреждения, подготовки и проведения собраний, поощрения наиболее отличившихся журналистов и других членов </w:t>
      </w:r>
      <w:r>
        <w:lastRenderedPageBreak/>
        <w:t xml:space="preserve">трудового коллектива руководитель </w:t>
      </w:r>
      <w:r w:rsidR="002B6EF5">
        <w:t>У</w:t>
      </w:r>
      <w:r>
        <w:t xml:space="preserve">чреждения вправе создавать и иные консультативные и совещательные органы </w:t>
      </w:r>
      <w:r w:rsidR="002B6EF5">
        <w:t>У</w:t>
      </w:r>
      <w:r>
        <w:t xml:space="preserve">чреждения. </w:t>
      </w:r>
    </w:p>
    <w:p w:rsidR="002B6EF5" w:rsidRDefault="00223502" w:rsidP="00223502">
      <w:pPr>
        <w:ind w:firstLine="567"/>
      </w:pPr>
      <w:r>
        <w:t>3.</w:t>
      </w:r>
      <w:r w:rsidR="002B6EF5">
        <w:t>8</w:t>
      </w:r>
      <w:r>
        <w:t xml:space="preserve">. Общее собрание коллектива журналистов Учреждения. С целью внесения предложений по изменению Устава, для избрания редакционной коллегии, а также решения других вопросов, касающихся деятельности </w:t>
      </w:r>
      <w:r w:rsidR="002B6EF5">
        <w:t>У</w:t>
      </w:r>
      <w:r>
        <w:t xml:space="preserve">чреждения, руководитель созывает общее собрание коллектива журналистов - штатных сотрудников </w:t>
      </w:r>
      <w:r w:rsidR="002B6EF5">
        <w:t>У</w:t>
      </w:r>
      <w:r>
        <w:t xml:space="preserve">чреждения. </w:t>
      </w:r>
    </w:p>
    <w:p w:rsidR="002B6EF5" w:rsidRDefault="00223502" w:rsidP="00223502">
      <w:pPr>
        <w:ind w:firstLine="567"/>
      </w:pPr>
      <w:r>
        <w:t xml:space="preserve">Собрание коллектива журналистов правомочно, если на нем присутствуют не менее 2/3 коллектива журналистов </w:t>
      </w:r>
      <w:r w:rsidR="002B6EF5">
        <w:t>У</w:t>
      </w:r>
      <w:r>
        <w:t xml:space="preserve">чреждения. Решения собрания принимаются простым большинством участников собрания и оформляются протоколом. </w:t>
      </w:r>
    </w:p>
    <w:p w:rsidR="002B6EF5" w:rsidRDefault="00223502" w:rsidP="00223502">
      <w:pPr>
        <w:ind w:firstLine="567"/>
      </w:pPr>
      <w:r>
        <w:t xml:space="preserve">В состав коллектива журналистов входят Главный редактор, заместители Главного редактора, ответственный секретарь, заместители ответственного секретаря, другие штатные сотрудники </w:t>
      </w:r>
      <w:r w:rsidR="002B6EF5">
        <w:t>У</w:t>
      </w:r>
      <w:r>
        <w:t xml:space="preserve">чреждения, которые профессионально собирают, получают, создают, редактируют и занимаются подготовкой информации для газеты. Коллектив журналистов входит в состав трудового коллектива Бюджетного учреждения. </w:t>
      </w:r>
    </w:p>
    <w:p w:rsidR="002B6EF5" w:rsidRDefault="002B6EF5" w:rsidP="00223502">
      <w:pPr>
        <w:ind w:firstLine="567"/>
      </w:pPr>
      <w:r>
        <w:t>3</w:t>
      </w:r>
      <w:r w:rsidR="00223502">
        <w:t>.</w:t>
      </w:r>
      <w:r>
        <w:t>9</w:t>
      </w:r>
      <w:r w:rsidR="00223502">
        <w:t xml:space="preserve">. Общее собрание трудового коллектива </w:t>
      </w:r>
      <w:r>
        <w:t>У</w:t>
      </w:r>
      <w:r w:rsidR="00223502">
        <w:t xml:space="preserve">чреждения. </w:t>
      </w:r>
    </w:p>
    <w:p w:rsidR="002B6EF5" w:rsidRDefault="00223502" w:rsidP="00223502">
      <w:pPr>
        <w:ind w:firstLine="567"/>
      </w:pPr>
      <w:r>
        <w:t xml:space="preserve">Для принятия коллективного договора, в котором устанавливаются форма, система и размер оплаты труда с соблюдением норм и гарантий, предусмотренных законодательством Российской Федерации, а также для решения других вопросов, касающихся деятельности трудового коллектива, созывается общее собрание трудового коллектива. Собрание трудового коллектива правомочно, если на нем присутствуют не менее 2/3 членов трудового коллектива. Решения собрания принимаются простым большинством голосов, оформляются протоколом и доводятся до сведения Учредителя. </w:t>
      </w:r>
    </w:p>
    <w:p w:rsidR="00400659" w:rsidRDefault="002B6EF5" w:rsidP="00223502">
      <w:pPr>
        <w:ind w:firstLine="567"/>
      </w:pPr>
      <w:r>
        <w:t>3.10.</w:t>
      </w:r>
      <w:r w:rsidR="00223502">
        <w:t xml:space="preserve"> Предельная численность и структура </w:t>
      </w:r>
      <w:r>
        <w:t>У</w:t>
      </w:r>
      <w:r w:rsidR="00223502">
        <w:t>чреждения устанавливается Учредителем.</w:t>
      </w:r>
    </w:p>
    <w:p w:rsidR="002B6EF5" w:rsidRPr="00713B0C" w:rsidRDefault="002B6EF5" w:rsidP="00223502">
      <w:pPr>
        <w:ind w:firstLine="567"/>
        <w:rPr>
          <w:szCs w:val="28"/>
        </w:rPr>
      </w:pPr>
    </w:p>
    <w:p w:rsidR="00400659" w:rsidRPr="00713B0C" w:rsidRDefault="00400659" w:rsidP="00FC60F6">
      <w:pPr>
        <w:ind w:firstLine="567"/>
        <w:jc w:val="center"/>
        <w:rPr>
          <w:szCs w:val="28"/>
        </w:rPr>
      </w:pPr>
      <w:r w:rsidRPr="00713B0C">
        <w:rPr>
          <w:szCs w:val="28"/>
        </w:rPr>
        <w:t>4. Имущество и финансовое обеспечение деятельности Учреждения</w:t>
      </w:r>
    </w:p>
    <w:p w:rsidR="00400659" w:rsidRPr="00713B0C" w:rsidRDefault="00400659" w:rsidP="00FC60F6">
      <w:pPr>
        <w:ind w:firstLine="567"/>
        <w:rPr>
          <w:szCs w:val="28"/>
        </w:rPr>
      </w:pPr>
    </w:p>
    <w:p w:rsidR="004739AE" w:rsidRPr="00BF71DF" w:rsidRDefault="00400659" w:rsidP="001E735D">
      <w:pPr>
        <w:autoSpaceDE w:val="0"/>
        <w:autoSpaceDN w:val="0"/>
        <w:adjustRightInd w:val="0"/>
        <w:ind w:firstLine="567"/>
        <w:rPr>
          <w:szCs w:val="28"/>
        </w:rPr>
      </w:pPr>
      <w:r w:rsidRPr="00713B0C">
        <w:rPr>
          <w:szCs w:val="28"/>
        </w:rPr>
        <w:t xml:space="preserve">4.1. </w:t>
      </w:r>
      <w:r w:rsidR="004739AE" w:rsidRPr="00BF71DF">
        <w:rPr>
          <w:szCs w:val="28"/>
        </w:rPr>
        <w:t xml:space="preserve">Имуществом Учреждения являются </w:t>
      </w:r>
      <w:r w:rsidR="004739AE">
        <w:rPr>
          <w:szCs w:val="28"/>
        </w:rPr>
        <w:t>движимое имущество</w:t>
      </w:r>
      <w:r w:rsidR="004739AE" w:rsidRPr="00BF71DF">
        <w:rPr>
          <w:szCs w:val="28"/>
        </w:rPr>
        <w:t xml:space="preserve">, </w:t>
      </w:r>
      <w:r w:rsidR="004739AE">
        <w:rPr>
          <w:szCs w:val="28"/>
        </w:rPr>
        <w:t xml:space="preserve">деньги, </w:t>
      </w:r>
      <w:r w:rsidR="004739AE" w:rsidRPr="00BF71DF">
        <w:rPr>
          <w:szCs w:val="28"/>
        </w:rPr>
        <w:t>а также иные ценности, необходимые для выпо</w:t>
      </w:r>
      <w:r w:rsidR="004739AE">
        <w:rPr>
          <w:szCs w:val="28"/>
        </w:rPr>
        <w:t>лнения Учреждением целей</w:t>
      </w:r>
      <w:r w:rsidR="004739AE" w:rsidRPr="00BF71DF">
        <w:rPr>
          <w:szCs w:val="28"/>
        </w:rPr>
        <w:t xml:space="preserve">, предусмотренных настоящим Уставом. </w:t>
      </w:r>
    </w:p>
    <w:p w:rsidR="004739AE" w:rsidRPr="006A498C" w:rsidRDefault="004739AE" w:rsidP="001E735D">
      <w:pPr>
        <w:autoSpaceDE w:val="0"/>
        <w:autoSpaceDN w:val="0"/>
        <w:adjustRightInd w:val="0"/>
        <w:ind w:firstLine="567"/>
        <w:rPr>
          <w:szCs w:val="28"/>
        </w:rPr>
      </w:pPr>
      <w:r>
        <w:rPr>
          <w:szCs w:val="28"/>
        </w:rPr>
        <w:t xml:space="preserve"> 4.2. Источника</w:t>
      </w:r>
      <w:r w:rsidRPr="006A498C">
        <w:rPr>
          <w:szCs w:val="28"/>
        </w:rPr>
        <w:t>м</w:t>
      </w:r>
      <w:r>
        <w:rPr>
          <w:szCs w:val="28"/>
        </w:rPr>
        <w:t>и</w:t>
      </w:r>
      <w:r w:rsidRPr="006A498C">
        <w:rPr>
          <w:szCs w:val="28"/>
        </w:rPr>
        <w:t xml:space="preserve"> формирования имущества Учреждения в денежной и иных формах являются:</w:t>
      </w:r>
    </w:p>
    <w:p w:rsidR="004739AE" w:rsidRPr="006A498C" w:rsidRDefault="004739AE" w:rsidP="001E735D">
      <w:pPr>
        <w:autoSpaceDE w:val="0"/>
        <w:autoSpaceDN w:val="0"/>
        <w:adjustRightInd w:val="0"/>
        <w:ind w:firstLine="567"/>
        <w:rPr>
          <w:szCs w:val="28"/>
        </w:rPr>
      </w:pPr>
      <w:r>
        <w:rPr>
          <w:szCs w:val="28"/>
        </w:rPr>
        <w:t>- субсидии на выполнение муниципального задания;</w:t>
      </w:r>
    </w:p>
    <w:p w:rsidR="004739AE" w:rsidRPr="006A498C" w:rsidRDefault="004739AE" w:rsidP="001E735D">
      <w:pPr>
        <w:autoSpaceDE w:val="0"/>
        <w:autoSpaceDN w:val="0"/>
        <w:adjustRightInd w:val="0"/>
        <w:ind w:firstLine="567"/>
        <w:rPr>
          <w:szCs w:val="28"/>
        </w:rPr>
      </w:pPr>
      <w:r>
        <w:rPr>
          <w:szCs w:val="28"/>
        </w:rPr>
        <w:t>- бюджетные инвестиции и субсидии на иные цели</w:t>
      </w:r>
      <w:r w:rsidRPr="006A498C">
        <w:rPr>
          <w:szCs w:val="28"/>
        </w:rPr>
        <w:t>.</w:t>
      </w:r>
    </w:p>
    <w:p w:rsidR="004739AE" w:rsidRPr="006A498C" w:rsidRDefault="004739AE" w:rsidP="001E735D">
      <w:pPr>
        <w:autoSpaceDE w:val="0"/>
        <w:autoSpaceDN w:val="0"/>
        <w:adjustRightInd w:val="0"/>
        <w:ind w:firstLine="567"/>
        <w:rPr>
          <w:szCs w:val="28"/>
        </w:rPr>
      </w:pPr>
      <w:r>
        <w:rPr>
          <w:szCs w:val="28"/>
        </w:rPr>
        <w:t>- поступления от оказания Учреждением услуг (выполнения работ) по основным видам деятельности, предоставление которых для физических и юридических лиц осуществляется на платной основе;</w:t>
      </w:r>
    </w:p>
    <w:p w:rsidR="004739AE" w:rsidRPr="006A498C" w:rsidRDefault="004739AE" w:rsidP="001E735D">
      <w:pPr>
        <w:autoSpaceDE w:val="0"/>
        <w:autoSpaceDN w:val="0"/>
        <w:adjustRightInd w:val="0"/>
        <w:ind w:firstLine="567"/>
        <w:rPr>
          <w:szCs w:val="28"/>
        </w:rPr>
      </w:pPr>
      <w:r>
        <w:rPr>
          <w:szCs w:val="28"/>
        </w:rPr>
        <w:t>- поступления от иной приносящей доход деятельности;</w:t>
      </w:r>
    </w:p>
    <w:p w:rsidR="004739AE" w:rsidRDefault="004739AE" w:rsidP="001E735D">
      <w:pPr>
        <w:autoSpaceDE w:val="0"/>
        <w:autoSpaceDN w:val="0"/>
        <w:adjustRightInd w:val="0"/>
        <w:ind w:firstLine="567"/>
        <w:rPr>
          <w:szCs w:val="28"/>
        </w:rPr>
      </w:pPr>
      <w:r>
        <w:rPr>
          <w:szCs w:val="28"/>
        </w:rPr>
        <w:t>- имущество, полученное Учреждением от Учредителя;</w:t>
      </w:r>
    </w:p>
    <w:p w:rsidR="004739AE" w:rsidRPr="006A498C" w:rsidRDefault="004739AE" w:rsidP="001E735D">
      <w:pPr>
        <w:autoSpaceDE w:val="0"/>
        <w:autoSpaceDN w:val="0"/>
        <w:adjustRightInd w:val="0"/>
        <w:ind w:firstLine="567"/>
        <w:rPr>
          <w:szCs w:val="28"/>
        </w:rPr>
      </w:pPr>
      <w:r>
        <w:rPr>
          <w:szCs w:val="28"/>
        </w:rPr>
        <w:lastRenderedPageBreak/>
        <w:t>- иные не запрещенные законом источники.</w:t>
      </w:r>
    </w:p>
    <w:p w:rsidR="004739AE" w:rsidRPr="006A498C" w:rsidRDefault="004739AE" w:rsidP="001E735D">
      <w:pPr>
        <w:autoSpaceDE w:val="0"/>
        <w:autoSpaceDN w:val="0"/>
        <w:adjustRightInd w:val="0"/>
        <w:ind w:firstLine="567"/>
        <w:rPr>
          <w:szCs w:val="28"/>
        </w:rPr>
      </w:pPr>
      <w:r>
        <w:rPr>
          <w:szCs w:val="28"/>
        </w:rPr>
        <w:t>4</w:t>
      </w:r>
      <w:r w:rsidRPr="006A498C">
        <w:rPr>
          <w:szCs w:val="28"/>
        </w:rPr>
        <w:t>.3. Поряд</w:t>
      </w:r>
      <w:r>
        <w:rPr>
          <w:szCs w:val="28"/>
        </w:rPr>
        <w:t>ок поступления средств</w:t>
      </w:r>
      <w:r w:rsidRPr="006A498C">
        <w:rPr>
          <w:szCs w:val="28"/>
        </w:rPr>
        <w:t xml:space="preserve"> от Учредителя опреде</w:t>
      </w:r>
      <w:r>
        <w:rPr>
          <w:szCs w:val="28"/>
        </w:rPr>
        <w:t xml:space="preserve">ляется в соответствии с </w:t>
      </w:r>
      <w:r w:rsidRPr="006A498C">
        <w:rPr>
          <w:szCs w:val="28"/>
        </w:rPr>
        <w:t>действующим бюджетным законодательством Российской Федерации</w:t>
      </w:r>
      <w:r>
        <w:rPr>
          <w:szCs w:val="28"/>
        </w:rPr>
        <w:t xml:space="preserve"> и муниципальными нормативными правовыми актами</w:t>
      </w:r>
      <w:r w:rsidRPr="006A498C">
        <w:rPr>
          <w:szCs w:val="28"/>
        </w:rPr>
        <w:t>.</w:t>
      </w:r>
    </w:p>
    <w:p w:rsidR="004739AE" w:rsidRDefault="004739AE" w:rsidP="001E735D">
      <w:pPr>
        <w:autoSpaceDE w:val="0"/>
        <w:autoSpaceDN w:val="0"/>
        <w:adjustRightInd w:val="0"/>
        <w:ind w:firstLine="567"/>
        <w:rPr>
          <w:szCs w:val="28"/>
        </w:rPr>
      </w:pPr>
      <w:r>
        <w:rPr>
          <w:szCs w:val="28"/>
        </w:rPr>
        <w:t>4</w:t>
      </w:r>
      <w:r w:rsidRPr="00E26067">
        <w:rPr>
          <w:szCs w:val="28"/>
        </w:rPr>
        <w:t xml:space="preserve">.4.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w:t>
      </w:r>
      <w:r>
        <w:rPr>
          <w:szCs w:val="28"/>
        </w:rPr>
        <w:t>МО «Заневское городское поселение»</w:t>
      </w:r>
      <w:r w:rsidRPr="00E26067">
        <w:rPr>
          <w:szCs w:val="28"/>
        </w:rPr>
        <w:t>.</w:t>
      </w:r>
    </w:p>
    <w:p w:rsidR="004739AE" w:rsidRDefault="004739AE" w:rsidP="001E735D">
      <w:pPr>
        <w:autoSpaceDE w:val="0"/>
        <w:autoSpaceDN w:val="0"/>
        <w:adjustRightInd w:val="0"/>
        <w:ind w:firstLine="567"/>
        <w:outlineLvl w:val="0"/>
        <w:rPr>
          <w:szCs w:val="28"/>
        </w:rPr>
      </w:pPr>
      <w:r>
        <w:rPr>
          <w:szCs w:val="28"/>
        </w:rPr>
        <w:t>4.5. Учреждение открывает и ведет лицевые счета для учета операций Учреждения в порядке, установленном Федеральным казначейством.</w:t>
      </w:r>
    </w:p>
    <w:p w:rsidR="004739AE" w:rsidRDefault="004739AE" w:rsidP="001E735D">
      <w:pPr>
        <w:autoSpaceDE w:val="0"/>
        <w:autoSpaceDN w:val="0"/>
        <w:adjustRightInd w:val="0"/>
        <w:ind w:firstLine="567"/>
        <w:outlineLvl w:val="0"/>
        <w:rPr>
          <w:szCs w:val="28"/>
        </w:rPr>
      </w:pPr>
      <w:r>
        <w:rPr>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4739AE" w:rsidRPr="0006583F" w:rsidRDefault="004739AE" w:rsidP="001E735D">
      <w:pPr>
        <w:autoSpaceDE w:val="0"/>
        <w:autoSpaceDN w:val="0"/>
        <w:adjustRightInd w:val="0"/>
        <w:ind w:firstLine="567"/>
        <w:rPr>
          <w:szCs w:val="28"/>
        </w:rPr>
      </w:pPr>
      <w:r>
        <w:rPr>
          <w:szCs w:val="28"/>
        </w:rPr>
        <w:t>4</w:t>
      </w:r>
      <w:r w:rsidRPr="0006583F">
        <w:rPr>
          <w:szCs w:val="28"/>
        </w:rPr>
        <w:t xml:space="preserve">.6. </w:t>
      </w:r>
      <w:r w:rsidRPr="0006583F">
        <w:rPr>
          <w:bCs/>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Pr>
          <w:bCs/>
          <w:szCs w:val="28"/>
        </w:rPr>
        <w:t xml:space="preserve"> </w:t>
      </w:r>
    </w:p>
    <w:p w:rsidR="004739AE" w:rsidRPr="007709C3" w:rsidRDefault="004739AE" w:rsidP="001E735D">
      <w:pPr>
        <w:autoSpaceDE w:val="0"/>
        <w:autoSpaceDN w:val="0"/>
        <w:adjustRightInd w:val="0"/>
        <w:ind w:firstLine="567"/>
        <w:rPr>
          <w:szCs w:val="28"/>
        </w:rPr>
      </w:pPr>
      <w:r>
        <w:rPr>
          <w:szCs w:val="28"/>
        </w:rPr>
        <w:t>4</w:t>
      </w:r>
      <w:r w:rsidRPr="007709C3">
        <w:rPr>
          <w:szCs w:val="28"/>
        </w:rPr>
        <w:t xml:space="preserve">.7. Совершение Учреждением крупных сделок и сделок, в совершении которых имеется заинтересованность осуществляется в </w:t>
      </w:r>
      <w:r w:rsidRPr="007709C3">
        <w:rPr>
          <w:bCs/>
          <w:szCs w:val="28"/>
        </w:rPr>
        <w:t>порядк</w:t>
      </w:r>
      <w:r>
        <w:rPr>
          <w:bCs/>
          <w:szCs w:val="28"/>
        </w:rPr>
        <w:t>е, установленном законодательством Российской Федерации и муниципальными нормативными правовыми актами</w:t>
      </w:r>
      <w:r w:rsidRPr="007709C3">
        <w:rPr>
          <w:szCs w:val="28"/>
        </w:rPr>
        <w:t xml:space="preserve">. </w:t>
      </w:r>
    </w:p>
    <w:p w:rsidR="004739AE" w:rsidRPr="007709C3" w:rsidRDefault="004739AE" w:rsidP="001E735D">
      <w:pPr>
        <w:autoSpaceDE w:val="0"/>
        <w:autoSpaceDN w:val="0"/>
        <w:adjustRightInd w:val="0"/>
        <w:ind w:firstLine="567"/>
        <w:rPr>
          <w:szCs w:val="28"/>
        </w:rPr>
      </w:pPr>
      <w:r>
        <w:rPr>
          <w:szCs w:val="28"/>
        </w:rPr>
        <w:t>Учреждению запрещено совершать сделки</w:t>
      </w:r>
      <w:r w:rsidRPr="007709C3">
        <w:rPr>
          <w:szCs w:val="28"/>
        </w:rPr>
        <w:t xml:space="preserve">, возможными последствиями которых является отчуждение или обременение имущества, закрепленного за </w:t>
      </w:r>
      <w:r>
        <w:rPr>
          <w:szCs w:val="28"/>
        </w:rPr>
        <w:t>ним</w:t>
      </w:r>
      <w:r w:rsidRPr="007709C3">
        <w:rPr>
          <w:szCs w:val="28"/>
        </w:rPr>
        <w:t xml:space="preserve">, или имущества, приобретенного за счет средств, выделенных </w:t>
      </w:r>
      <w:r>
        <w:rPr>
          <w:szCs w:val="28"/>
        </w:rPr>
        <w:t>ему</w:t>
      </w:r>
      <w:r w:rsidRPr="007709C3">
        <w:rPr>
          <w:szCs w:val="28"/>
        </w:rPr>
        <w:t xml:space="preserve"> из бюджета </w:t>
      </w:r>
      <w:r w:rsidR="001E735D">
        <w:rPr>
          <w:szCs w:val="28"/>
        </w:rPr>
        <w:t>муниципального образования «Заневское городское поселение» Всеволожского муниципального района Ленинградской области</w:t>
      </w:r>
      <w:r w:rsidRPr="007709C3">
        <w:rPr>
          <w:szCs w:val="28"/>
        </w:rPr>
        <w:t>, если иное не установлено законодательством Российской Федерации</w:t>
      </w:r>
      <w:r>
        <w:rPr>
          <w:szCs w:val="28"/>
        </w:rPr>
        <w:t>.</w:t>
      </w:r>
      <w:r w:rsidRPr="007709C3">
        <w:rPr>
          <w:szCs w:val="28"/>
        </w:rPr>
        <w:t xml:space="preserve">  </w:t>
      </w:r>
    </w:p>
    <w:p w:rsidR="004739AE" w:rsidRPr="005A76C7" w:rsidRDefault="001E735D" w:rsidP="001E735D">
      <w:pPr>
        <w:autoSpaceDE w:val="0"/>
        <w:autoSpaceDN w:val="0"/>
        <w:adjustRightInd w:val="0"/>
        <w:ind w:firstLine="567"/>
        <w:rPr>
          <w:szCs w:val="28"/>
        </w:rPr>
      </w:pPr>
      <w:r>
        <w:rPr>
          <w:szCs w:val="28"/>
        </w:rPr>
        <w:t>4</w:t>
      </w:r>
      <w:r w:rsidR="004739AE">
        <w:rPr>
          <w:szCs w:val="28"/>
        </w:rPr>
        <w:t>.8</w:t>
      </w:r>
      <w:r w:rsidR="004739AE" w:rsidRPr="005A76C7">
        <w:rPr>
          <w:szCs w:val="28"/>
        </w:rPr>
        <w:t>. Доходы, полученные от приносящей доход деятельности, и приобретенное за счет этих доходов имущество поступают в самостоят</w:t>
      </w:r>
      <w:r w:rsidR="004739AE">
        <w:rPr>
          <w:szCs w:val="28"/>
        </w:rPr>
        <w:t>ельное распоряжение У</w:t>
      </w:r>
      <w:r w:rsidR="004739AE" w:rsidRPr="005A76C7">
        <w:rPr>
          <w:szCs w:val="28"/>
        </w:rPr>
        <w:t>чреждения</w:t>
      </w:r>
      <w:r w:rsidR="004739AE">
        <w:rPr>
          <w:szCs w:val="28"/>
        </w:rPr>
        <w:t xml:space="preserve"> </w:t>
      </w:r>
      <w:r w:rsidR="004739AE" w:rsidRPr="00111743">
        <w:rPr>
          <w:szCs w:val="28"/>
        </w:rPr>
        <w:t xml:space="preserve">и учитываются </w:t>
      </w:r>
      <w:r w:rsidR="004739AE">
        <w:rPr>
          <w:szCs w:val="28"/>
        </w:rPr>
        <w:t>обособленно</w:t>
      </w:r>
      <w:r w:rsidR="004739AE" w:rsidRPr="005A76C7">
        <w:rPr>
          <w:szCs w:val="28"/>
        </w:rPr>
        <w:t>.</w:t>
      </w:r>
    </w:p>
    <w:p w:rsidR="004739AE" w:rsidRDefault="001E735D" w:rsidP="001E735D">
      <w:pPr>
        <w:autoSpaceDE w:val="0"/>
        <w:autoSpaceDN w:val="0"/>
        <w:adjustRightInd w:val="0"/>
        <w:ind w:firstLine="567"/>
        <w:rPr>
          <w:szCs w:val="28"/>
        </w:rPr>
      </w:pPr>
      <w:r>
        <w:rPr>
          <w:szCs w:val="28"/>
        </w:rPr>
        <w:t>4</w:t>
      </w:r>
      <w:r w:rsidR="004739AE">
        <w:rPr>
          <w:szCs w:val="28"/>
        </w:rPr>
        <w:t>.9. Учреждение ведет учет доходов и расходов по приносящей доходы деятельности.</w:t>
      </w:r>
    </w:p>
    <w:p w:rsidR="004739AE" w:rsidRPr="00FB7AD3" w:rsidRDefault="001E735D" w:rsidP="001E735D">
      <w:pPr>
        <w:autoSpaceDE w:val="0"/>
        <w:autoSpaceDN w:val="0"/>
        <w:adjustRightInd w:val="0"/>
        <w:ind w:firstLine="567"/>
        <w:rPr>
          <w:szCs w:val="28"/>
        </w:rPr>
      </w:pPr>
      <w:r>
        <w:rPr>
          <w:szCs w:val="28"/>
        </w:rPr>
        <w:t>4</w:t>
      </w:r>
      <w:r w:rsidR="004739AE">
        <w:rPr>
          <w:szCs w:val="28"/>
        </w:rPr>
        <w:t>.10</w:t>
      </w:r>
      <w:r w:rsidR="004739AE" w:rsidRPr="004079D8">
        <w:rPr>
          <w:szCs w:val="28"/>
        </w:rPr>
        <w:t>.</w:t>
      </w:r>
      <w:r w:rsidR="004739AE">
        <w:rPr>
          <w:szCs w:val="28"/>
        </w:rPr>
        <w:t xml:space="preserve"> </w:t>
      </w:r>
      <w:r w:rsidR="004739AE" w:rsidRPr="00FB7AD3">
        <w:rPr>
          <w:szCs w:val="28"/>
        </w:rPr>
        <w:t>Средства, полученные Учреждением от приносящей доход деятельности и не использованные по состоянию на 31 декабря, зачисляются в тех же суммах на лицевой счет Учреждения.</w:t>
      </w:r>
    </w:p>
    <w:p w:rsidR="004739AE" w:rsidRDefault="001E735D" w:rsidP="001E735D">
      <w:pPr>
        <w:autoSpaceDE w:val="0"/>
        <w:autoSpaceDN w:val="0"/>
        <w:adjustRightInd w:val="0"/>
        <w:ind w:firstLine="567"/>
        <w:rPr>
          <w:szCs w:val="28"/>
        </w:rPr>
      </w:pPr>
      <w:r>
        <w:rPr>
          <w:szCs w:val="28"/>
        </w:rPr>
        <w:t>4</w:t>
      </w:r>
      <w:r w:rsidR="004739AE" w:rsidRPr="004079D8">
        <w:rPr>
          <w:szCs w:val="28"/>
        </w:rPr>
        <w:t>.1</w:t>
      </w:r>
      <w:r w:rsidR="004739AE">
        <w:rPr>
          <w:szCs w:val="28"/>
        </w:rPr>
        <w:t>1</w:t>
      </w:r>
      <w:r w:rsidR="004739AE" w:rsidRPr="004079D8">
        <w:rPr>
          <w:szCs w:val="28"/>
        </w:rPr>
        <w:t xml:space="preserve">. Имущество закрепляется за Учреждением на праве оперативного управления и является муниципальной собственностью </w:t>
      </w:r>
      <w:r>
        <w:rPr>
          <w:szCs w:val="28"/>
        </w:rPr>
        <w:t>муниципального образования «Заневское городское поселение» Всеволожского муниципального района Ленинградской области</w:t>
      </w:r>
      <w:r w:rsidR="004739AE" w:rsidRPr="004079D8">
        <w:rPr>
          <w:szCs w:val="28"/>
        </w:rPr>
        <w:t xml:space="preserve">. </w:t>
      </w:r>
    </w:p>
    <w:p w:rsidR="004739AE" w:rsidRDefault="004739AE" w:rsidP="001E735D">
      <w:pPr>
        <w:autoSpaceDE w:val="0"/>
        <w:autoSpaceDN w:val="0"/>
        <w:adjustRightInd w:val="0"/>
        <w:ind w:firstLine="567"/>
        <w:rPr>
          <w:szCs w:val="28"/>
        </w:rPr>
      </w:pPr>
      <w:r w:rsidRPr="004079D8">
        <w:rPr>
          <w:szCs w:val="28"/>
        </w:rPr>
        <w:t>Право оперативного управления на муниципальное имущество возникает у Учреждения с момента фактической передачи этого имущества. С момента передачи имущества на Учреждение переходят обязанности по учету, инвентаризации и сохранности имущества, закрепленного за ним.</w:t>
      </w:r>
    </w:p>
    <w:p w:rsidR="004739AE" w:rsidRPr="004079D8" w:rsidRDefault="001E735D" w:rsidP="001E735D">
      <w:pPr>
        <w:autoSpaceDE w:val="0"/>
        <w:autoSpaceDN w:val="0"/>
        <w:adjustRightInd w:val="0"/>
        <w:ind w:firstLine="567"/>
        <w:rPr>
          <w:szCs w:val="28"/>
        </w:rPr>
      </w:pPr>
      <w:r>
        <w:rPr>
          <w:szCs w:val="28"/>
        </w:rPr>
        <w:lastRenderedPageBreak/>
        <w:t>4</w:t>
      </w:r>
      <w:r w:rsidR="004739AE">
        <w:rPr>
          <w:szCs w:val="28"/>
        </w:rPr>
        <w:t>.12</w:t>
      </w:r>
      <w:r w:rsidR="004739AE" w:rsidRPr="004079D8">
        <w:rPr>
          <w:szCs w:val="28"/>
        </w:rPr>
        <w:t>. Состав муниципального имущества, передаваемого Учреждению на праве оперативного уп</w:t>
      </w:r>
      <w:r w:rsidR="004739AE">
        <w:rPr>
          <w:szCs w:val="28"/>
        </w:rPr>
        <w:t>равления, определяется Учредителем</w:t>
      </w:r>
      <w:r w:rsidR="004739AE" w:rsidRPr="004079D8">
        <w:rPr>
          <w:szCs w:val="28"/>
        </w:rPr>
        <w:t>, и передается по акту приема-передачи, который содержит полное описание передаваемого имущества.</w:t>
      </w:r>
    </w:p>
    <w:p w:rsidR="004739AE" w:rsidRDefault="001E735D" w:rsidP="001E735D">
      <w:pPr>
        <w:autoSpaceDE w:val="0"/>
        <w:autoSpaceDN w:val="0"/>
        <w:adjustRightInd w:val="0"/>
        <w:ind w:firstLine="567"/>
        <w:rPr>
          <w:szCs w:val="28"/>
        </w:rPr>
      </w:pPr>
      <w:r>
        <w:rPr>
          <w:szCs w:val="28"/>
        </w:rPr>
        <w:t>4</w:t>
      </w:r>
      <w:r w:rsidR="004739AE">
        <w:rPr>
          <w:szCs w:val="28"/>
        </w:rPr>
        <w:t>.13</w:t>
      </w:r>
      <w:r w:rsidR="004739AE" w:rsidRPr="004079D8">
        <w:rPr>
          <w:szCs w:val="28"/>
        </w:rPr>
        <w:t xml:space="preserve">. </w:t>
      </w:r>
      <w:r w:rsidR="004739AE">
        <w:rPr>
          <w:szCs w:val="28"/>
        </w:rPr>
        <w:t xml:space="preserve">Учреждение обязано предоставлять имущество к учету в реестре объектов муниципальной собственности </w:t>
      </w:r>
      <w:r>
        <w:rPr>
          <w:szCs w:val="28"/>
        </w:rPr>
        <w:t>муниципального образования «Заневское городское поселение» Всеволожского муниципального района Ленинградской области</w:t>
      </w:r>
      <w:r w:rsidR="004739AE">
        <w:rPr>
          <w:szCs w:val="28"/>
        </w:rPr>
        <w:t xml:space="preserve"> в установленном порядке.</w:t>
      </w:r>
      <w:r w:rsidR="004739AE" w:rsidRPr="004079D8">
        <w:rPr>
          <w:szCs w:val="28"/>
        </w:rPr>
        <w:t xml:space="preserve"> </w:t>
      </w:r>
    </w:p>
    <w:p w:rsidR="004739AE" w:rsidRPr="00BF71DF" w:rsidRDefault="001E735D" w:rsidP="001E735D">
      <w:pPr>
        <w:autoSpaceDE w:val="0"/>
        <w:autoSpaceDN w:val="0"/>
        <w:adjustRightInd w:val="0"/>
        <w:ind w:firstLine="567"/>
        <w:rPr>
          <w:szCs w:val="28"/>
        </w:rPr>
      </w:pPr>
      <w:r>
        <w:rPr>
          <w:szCs w:val="28"/>
        </w:rPr>
        <w:t>4</w:t>
      </w:r>
      <w:r w:rsidR="004739AE">
        <w:rPr>
          <w:szCs w:val="28"/>
        </w:rPr>
        <w:t xml:space="preserve">.14. </w:t>
      </w:r>
      <w:r w:rsidR="004739AE" w:rsidRPr="004079D8">
        <w:rPr>
          <w:szCs w:val="28"/>
        </w:rPr>
        <w:t>Собственник</w:t>
      </w:r>
      <w:r w:rsidR="004739AE" w:rsidRPr="00BF71DF">
        <w:rPr>
          <w:szCs w:val="28"/>
        </w:rPr>
        <w:t xml:space="preserve">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4739AE" w:rsidRDefault="001E735D" w:rsidP="001E735D">
      <w:pPr>
        <w:autoSpaceDE w:val="0"/>
        <w:autoSpaceDN w:val="0"/>
        <w:adjustRightInd w:val="0"/>
        <w:ind w:firstLine="567"/>
        <w:rPr>
          <w:szCs w:val="28"/>
        </w:rPr>
      </w:pPr>
      <w:r>
        <w:rPr>
          <w:szCs w:val="28"/>
        </w:rPr>
        <w:t>4</w:t>
      </w:r>
      <w:r w:rsidR="004739AE">
        <w:rPr>
          <w:szCs w:val="28"/>
        </w:rPr>
        <w:t>.15</w:t>
      </w:r>
      <w:r w:rsidR="004739AE" w:rsidRPr="0012281E">
        <w:rPr>
          <w:szCs w:val="28"/>
        </w:rPr>
        <w:t xml:space="preserve">. Учреждение без согласия Учредителя не вправе распоряжаться особо ценным движимым имуществом, закрепленным за ним собственником или приобретенным </w:t>
      </w:r>
      <w:r w:rsidR="004739AE">
        <w:rPr>
          <w:szCs w:val="28"/>
        </w:rPr>
        <w:t>У</w:t>
      </w:r>
      <w:r w:rsidR="004739AE" w:rsidRPr="0012281E">
        <w:rPr>
          <w:szCs w:val="28"/>
        </w:rPr>
        <w:t>чреждением за счет средств, выделенных ему собственником н</w:t>
      </w:r>
      <w:r w:rsidR="004739AE">
        <w:rPr>
          <w:szCs w:val="28"/>
        </w:rPr>
        <w:t>а приобретение такого имущества</w:t>
      </w:r>
      <w:r w:rsidR="004739AE" w:rsidRPr="0012281E">
        <w:rPr>
          <w:szCs w:val="28"/>
        </w:rPr>
        <w:t>.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739AE" w:rsidRDefault="001E735D" w:rsidP="001E735D">
      <w:pPr>
        <w:autoSpaceDE w:val="0"/>
        <w:autoSpaceDN w:val="0"/>
        <w:adjustRightInd w:val="0"/>
        <w:ind w:firstLine="567"/>
        <w:rPr>
          <w:b/>
          <w:szCs w:val="28"/>
        </w:rPr>
      </w:pPr>
      <w:r>
        <w:rPr>
          <w:szCs w:val="28"/>
        </w:rPr>
        <w:t>4</w:t>
      </w:r>
      <w:r w:rsidR="004739AE" w:rsidRPr="00697F31">
        <w:rPr>
          <w:szCs w:val="28"/>
        </w:rPr>
        <w:t>.16. В случае сдачи в аренду с согласия Учредителя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57A0E" w:rsidRDefault="001E735D" w:rsidP="001E735D">
      <w:pPr>
        <w:ind w:firstLine="567"/>
      </w:pPr>
      <w:r>
        <w:t xml:space="preserve">4.17. </w:t>
      </w:r>
      <w:r w:rsidR="00257A0E">
        <w:t xml:space="preserve">Для осуществления издания и выпуска газеты «Заневский вестник» Учредитель на безвозмездной основе передает для размещения Редакции помещения. </w:t>
      </w:r>
    </w:p>
    <w:p w:rsidR="00257A0E" w:rsidRDefault="00257A0E" w:rsidP="001E735D">
      <w:pPr>
        <w:ind w:firstLine="567"/>
      </w:pPr>
      <w:r>
        <w:t>4.</w:t>
      </w:r>
      <w:r w:rsidR="001E735D">
        <w:t>18</w:t>
      </w:r>
      <w: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257A0E" w:rsidRDefault="00257A0E" w:rsidP="001E735D">
      <w:pPr>
        <w:ind w:firstLine="567"/>
      </w:pPr>
      <w:r>
        <w:t xml:space="preserve">Собственник имущества Учреждения не несет ответственности по обязательствам Учреждения. </w:t>
      </w:r>
    </w:p>
    <w:p w:rsidR="00257A0E" w:rsidRDefault="00257A0E" w:rsidP="001E735D">
      <w:pPr>
        <w:ind w:firstLine="567"/>
      </w:pPr>
      <w:r>
        <w:t xml:space="preserve">Учреждение не отвечает по обязательствам собственника имущества Учреждения. </w:t>
      </w:r>
    </w:p>
    <w:p w:rsidR="00257A0E" w:rsidRDefault="00257A0E" w:rsidP="001E735D">
      <w:pPr>
        <w:ind w:firstLine="567"/>
      </w:pPr>
      <w:r>
        <w:t xml:space="preserve">В отношении закрепленного имущества Учреждение обязано: </w:t>
      </w:r>
    </w:p>
    <w:p w:rsidR="00257A0E" w:rsidRDefault="00257A0E" w:rsidP="001E735D">
      <w:pPr>
        <w:ind w:firstLine="567"/>
      </w:pPr>
      <w:r>
        <w:t xml:space="preserve">- эффективно использовать имущество; </w:t>
      </w:r>
    </w:p>
    <w:p w:rsidR="00257A0E" w:rsidRDefault="00257A0E" w:rsidP="001E735D">
      <w:pPr>
        <w:ind w:firstLine="567"/>
      </w:pPr>
      <w:r>
        <w:t xml:space="preserve">- обеспечивать сохранность и использование имущества строго по целевому назначению; </w:t>
      </w:r>
    </w:p>
    <w:p w:rsidR="00257A0E" w:rsidRDefault="00257A0E" w:rsidP="001E735D">
      <w:pPr>
        <w:ind w:firstLine="567"/>
      </w:pPr>
      <w: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257A0E" w:rsidRDefault="00257A0E" w:rsidP="001E735D">
      <w:pPr>
        <w:ind w:firstLine="567"/>
      </w:pPr>
      <w:r>
        <w:lastRenderedPageBreak/>
        <w:t xml:space="preserve">- осуществлять капитальный и текущий ремонт имущества с возможным его улучшением; </w:t>
      </w:r>
    </w:p>
    <w:p w:rsidR="00257A0E" w:rsidRDefault="00257A0E" w:rsidP="001E735D">
      <w:pPr>
        <w:ind w:firstLine="567"/>
      </w:pPr>
      <w:r>
        <w:t xml:space="preserve">- осуществлять амортизацию и восстановление изнашиваемой части имущества. </w:t>
      </w:r>
    </w:p>
    <w:p w:rsidR="00257A0E" w:rsidRDefault="00257A0E" w:rsidP="001E735D">
      <w:pPr>
        <w:ind w:firstLine="567"/>
      </w:pPr>
      <w:r>
        <w:t>4.</w:t>
      </w:r>
      <w:r w:rsidR="001E735D">
        <w:t>19</w:t>
      </w:r>
      <w:r>
        <w:t xml:space="preserve">. </w:t>
      </w:r>
      <w:r w:rsidR="001E735D">
        <w:t>У</w:t>
      </w:r>
      <w:r>
        <w:t xml:space="preserve">чреждение осуществляет деятельность в соответствии с муниципальным заданием Учредителя, устанавливаемым в соответствии с законодательством Российской Федерации. </w:t>
      </w:r>
    </w:p>
    <w:p w:rsidR="00FE3196" w:rsidRPr="00FE3196" w:rsidRDefault="00FE3196" w:rsidP="001E735D">
      <w:pPr>
        <w:autoSpaceDE w:val="0"/>
        <w:autoSpaceDN w:val="0"/>
        <w:adjustRightInd w:val="0"/>
        <w:ind w:firstLine="567"/>
        <w:rPr>
          <w:rFonts w:eastAsiaTheme="minorHAnsi"/>
          <w:snapToGrid w:val="0"/>
          <w:color w:val="000000"/>
          <w:szCs w:val="28"/>
          <w:lang w:eastAsia="en-US"/>
        </w:rPr>
      </w:pPr>
      <w:r>
        <w:rPr>
          <w:rFonts w:eastAsiaTheme="minorHAnsi"/>
          <w:snapToGrid w:val="0"/>
          <w:color w:val="000000"/>
          <w:szCs w:val="28"/>
          <w:lang w:eastAsia="en-US"/>
        </w:rPr>
        <w:t>Муниципальное</w:t>
      </w:r>
      <w:r w:rsidRPr="00FE3196">
        <w:rPr>
          <w:rFonts w:eastAsiaTheme="minorHAnsi"/>
          <w:snapToGrid w:val="0"/>
          <w:color w:val="000000"/>
          <w:szCs w:val="28"/>
          <w:lang w:eastAsia="en-US"/>
        </w:rPr>
        <w:t xml:space="preserve"> задани</w:t>
      </w:r>
      <w:r>
        <w:rPr>
          <w:rFonts w:eastAsiaTheme="minorHAnsi"/>
          <w:snapToGrid w:val="0"/>
          <w:color w:val="000000"/>
          <w:szCs w:val="28"/>
          <w:lang w:eastAsia="en-US"/>
        </w:rPr>
        <w:t>е</w:t>
      </w:r>
      <w:r w:rsidRPr="00FE3196">
        <w:rPr>
          <w:rFonts w:eastAsiaTheme="minorHAnsi"/>
          <w:snapToGrid w:val="0"/>
          <w:color w:val="000000"/>
          <w:szCs w:val="28"/>
          <w:lang w:eastAsia="en-US"/>
        </w:rPr>
        <w:t xml:space="preserve"> для Учреждения в соответствии с предусмотренными настоящим </w:t>
      </w:r>
      <w:r>
        <w:rPr>
          <w:rFonts w:eastAsiaTheme="minorHAnsi"/>
          <w:snapToGrid w:val="0"/>
          <w:color w:val="000000"/>
          <w:szCs w:val="28"/>
          <w:lang w:eastAsia="en-US"/>
        </w:rPr>
        <w:t>У</w:t>
      </w:r>
      <w:r w:rsidRPr="00FE3196">
        <w:rPr>
          <w:rFonts w:eastAsiaTheme="minorHAnsi"/>
          <w:snapToGrid w:val="0"/>
          <w:color w:val="000000"/>
          <w:szCs w:val="28"/>
          <w:lang w:eastAsia="en-US"/>
        </w:rPr>
        <w:t xml:space="preserve">ставом основными видами деятельности формирует и утверждает </w:t>
      </w:r>
      <w:r>
        <w:rPr>
          <w:rFonts w:eastAsiaTheme="minorHAnsi"/>
          <w:snapToGrid w:val="0"/>
          <w:color w:val="000000"/>
          <w:szCs w:val="28"/>
          <w:lang w:eastAsia="en-US"/>
        </w:rPr>
        <w:t>администрация МО «Заневское городское поселение»</w:t>
      </w:r>
      <w:r w:rsidRPr="00FE3196">
        <w:rPr>
          <w:rFonts w:eastAsiaTheme="minorHAnsi"/>
          <w:snapToGrid w:val="0"/>
          <w:color w:val="000000"/>
          <w:szCs w:val="28"/>
          <w:lang w:eastAsia="en-US"/>
        </w:rPr>
        <w:t>.</w:t>
      </w:r>
    </w:p>
    <w:p w:rsidR="00FE3196" w:rsidRPr="00FE3196" w:rsidRDefault="00FE3196" w:rsidP="001E735D">
      <w:pPr>
        <w:autoSpaceDE w:val="0"/>
        <w:autoSpaceDN w:val="0"/>
        <w:adjustRightInd w:val="0"/>
        <w:ind w:firstLine="567"/>
        <w:rPr>
          <w:rFonts w:eastAsiaTheme="minorHAnsi"/>
          <w:snapToGrid w:val="0"/>
          <w:color w:val="000000"/>
          <w:szCs w:val="28"/>
          <w:lang w:eastAsia="en-US"/>
        </w:rPr>
      </w:pPr>
      <w:r w:rsidRPr="00FE3196">
        <w:rPr>
          <w:rFonts w:eastAsiaTheme="minorHAnsi"/>
          <w:snapToGrid w:val="0"/>
          <w:color w:val="000000"/>
          <w:szCs w:val="28"/>
          <w:lang w:eastAsia="en-US"/>
        </w:rPr>
        <w:t>Учреждение</w:t>
      </w:r>
      <w:r>
        <w:rPr>
          <w:rFonts w:eastAsiaTheme="minorHAnsi"/>
          <w:snapToGrid w:val="0"/>
          <w:color w:val="000000"/>
          <w:szCs w:val="28"/>
          <w:lang w:eastAsia="en-US"/>
        </w:rPr>
        <w:t xml:space="preserve"> осуществляет в соответствии с муниципальным </w:t>
      </w:r>
      <w:r w:rsidRPr="00FE3196">
        <w:rPr>
          <w:rFonts w:eastAsiaTheme="minorHAnsi"/>
          <w:snapToGrid w:val="0"/>
          <w:color w:val="000000"/>
          <w:szCs w:val="28"/>
          <w:lang w:eastAsia="en-US"/>
        </w:rPr>
        <w:t>задани</w:t>
      </w:r>
      <w:r>
        <w:rPr>
          <w:rFonts w:eastAsiaTheme="minorHAnsi"/>
          <w:snapToGrid w:val="0"/>
          <w:color w:val="000000"/>
          <w:szCs w:val="28"/>
          <w:lang w:eastAsia="en-US"/>
        </w:rPr>
        <w:t>ем</w:t>
      </w:r>
      <w:r w:rsidRPr="00FE3196">
        <w:rPr>
          <w:rFonts w:eastAsiaTheme="minorHAnsi"/>
          <w:snapToGrid w:val="0"/>
          <w:color w:val="000000"/>
          <w:szCs w:val="28"/>
          <w:lang w:eastAsia="en-US"/>
        </w:rPr>
        <w:t xml:space="preserve">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FE3196" w:rsidRPr="00FE3196" w:rsidRDefault="00FE3196" w:rsidP="001E735D">
      <w:pPr>
        <w:autoSpaceDE w:val="0"/>
        <w:autoSpaceDN w:val="0"/>
        <w:adjustRightInd w:val="0"/>
        <w:ind w:firstLine="567"/>
        <w:rPr>
          <w:rFonts w:eastAsiaTheme="minorHAnsi"/>
          <w:snapToGrid w:val="0"/>
          <w:color w:val="000000"/>
          <w:szCs w:val="28"/>
          <w:lang w:eastAsia="en-US"/>
        </w:rPr>
      </w:pPr>
      <w:r w:rsidRPr="00FE3196">
        <w:rPr>
          <w:rFonts w:eastAsiaTheme="minorHAnsi"/>
          <w:snapToGrid w:val="0"/>
          <w:color w:val="000000"/>
          <w:szCs w:val="28"/>
          <w:lang w:eastAsia="en-US"/>
        </w:rPr>
        <w:t xml:space="preserve">Учреждение не вправе отказаться от выполнения </w:t>
      </w:r>
      <w:r>
        <w:rPr>
          <w:rFonts w:eastAsiaTheme="minorHAnsi"/>
          <w:snapToGrid w:val="0"/>
          <w:color w:val="000000"/>
          <w:szCs w:val="28"/>
          <w:lang w:eastAsia="en-US"/>
        </w:rPr>
        <w:t>муниципального</w:t>
      </w:r>
      <w:r w:rsidRPr="00FE3196">
        <w:rPr>
          <w:rFonts w:eastAsiaTheme="minorHAnsi"/>
          <w:snapToGrid w:val="0"/>
          <w:color w:val="000000"/>
          <w:szCs w:val="28"/>
          <w:lang w:eastAsia="en-US"/>
        </w:rPr>
        <w:t xml:space="preserve"> задания.</w:t>
      </w:r>
    </w:p>
    <w:p w:rsidR="00257A0E" w:rsidRDefault="00257A0E" w:rsidP="001E735D">
      <w:pPr>
        <w:ind w:firstLine="567"/>
      </w:pPr>
      <w:r>
        <w:t>4.</w:t>
      </w:r>
      <w:r w:rsidR="001E735D">
        <w:t>20</w:t>
      </w:r>
      <w:r>
        <w:t>. Финансовое обеспечение выполнения муниципального задания Учреждением осуществляется в виде субсидий из бюджета муниципального образования «Заневское городское поселение» Всеволожского муниципального района Ленинградской области.</w:t>
      </w:r>
    </w:p>
    <w:p w:rsidR="00FE3196" w:rsidRPr="00FE3196" w:rsidRDefault="00FE3196" w:rsidP="001E735D">
      <w:pPr>
        <w:autoSpaceDE w:val="0"/>
        <w:autoSpaceDN w:val="0"/>
        <w:adjustRightInd w:val="0"/>
        <w:ind w:firstLine="567"/>
        <w:rPr>
          <w:rFonts w:eastAsiaTheme="minorHAnsi"/>
          <w:snapToGrid w:val="0"/>
          <w:color w:val="000000"/>
          <w:szCs w:val="28"/>
          <w:lang w:eastAsia="en-US"/>
        </w:rPr>
      </w:pPr>
      <w:r w:rsidRPr="00FE3196">
        <w:rPr>
          <w:rFonts w:eastAsiaTheme="minorHAnsi"/>
          <w:snapToGrid w:val="0"/>
          <w:color w:val="000000"/>
          <w:szCs w:val="28"/>
          <w:lang w:eastAsia="en-US"/>
        </w:rPr>
        <w:t xml:space="preserve">Уменьшение объема субсидии, предоставленной Учреждению на выполнение </w:t>
      </w:r>
      <w:r>
        <w:rPr>
          <w:rFonts w:eastAsiaTheme="minorHAnsi"/>
          <w:snapToGrid w:val="0"/>
          <w:color w:val="000000"/>
          <w:szCs w:val="28"/>
          <w:lang w:eastAsia="en-US"/>
        </w:rPr>
        <w:t>муниципального</w:t>
      </w:r>
      <w:r w:rsidRPr="00FE3196">
        <w:rPr>
          <w:rFonts w:eastAsiaTheme="minorHAnsi"/>
          <w:snapToGrid w:val="0"/>
          <w:color w:val="000000"/>
          <w:szCs w:val="28"/>
          <w:lang w:eastAsia="en-US"/>
        </w:rPr>
        <w:t xml:space="preserve"> задания, в течение срока его выполнения осуществляется только при соответствующем изменении </w:t>
      </w:r>
      <w:r>
        <w:rPr>
          <w:rFonts w:eastAsiaTheme="minorHAnsi"/>
          <w:snapToGrid w:val="0"/>
          <w:color w:val="000000"/>
          <w:szCs w:val="28"/>
          <w:lang w:eastAsia="en-US"/>
        </w:rPr>
        <w:t>муниципального</w:t>
      </w:r>
      <w:r w:rsidRPr="00FE3196">
        <w:rPr>
          <w:rFonts w:eastAsiaTheme="minorHAnsi"/>
          <w:snapToGrid w:val="0"/>
          <w:color w:val="000000"/>
          <w:szCs w:val="28"/>
          <w:lang w:eastAsia="en-US"/>
        </w:rPr>
        <w:t xml:space="preserve"> задания.</w:t>
      </w:r>
    </w:p>
    <w:p w:rsidR="00257A0E" w:rsidRDefault="00257A0E" w:rsidP="001E735D">
      <w:pPr>
        <w:ind w:firstLine="567"/>
      </w:pPr>
      <w:r>
        <w:t>4.</w:t>
      </w:r>
      <w:r w:rsidR="001E735D">
        <w:t>21</w:t>
      </w:r>
      <w: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257A0E" w:rsidRDefault="00257A0E" w:rsidP="001E735D">
      <w:pPr>
        <w:ind w:firstLine="567"/>
      </w:pPr>
      <w:r>
        <w:t xml:space="preserve">Порядок определения указанной платы устанавливается Учредителем, если иное не предусмотрено федеральным законом. </w:t>
      </w:r>
    </w:p>
    <w:p w:rsidR="00400659" w:rsidRPr="00713B0C" w:rsidRDefault="00257A0E" w:rsidP="001E735D">
      <w:pPr>
        <w:ind w:firstLine="567"/>
        <w:rPr>
          <w:szCs w:val="28"/>
        </w:rPr>
      </w:pPr>
      <w:r>
        <w:t>В целях информационного обеспечения деятельности государственных, общественных и социально ориентированных организаций и учреждений в муниципальном образовании и оказания мер по социальной поддержке населения, МБУ «Редакция газеты «Заневский вестник» вправе выполнять бесплатные информационные услуги (объявления, извещения, социальная реклама и т. п.) юридическим и физическим лицам.</w:t>
      </w:r>
    </w:p>
    <w:p w:rsidR="00257A0E" w:rsidRDefault="00257A0E" w:rsidP="001E735D">
      <w:pPr>
        <w:ind w:firstLine="567"/>
        <w:jc w:val="center"/>
        <w:rPr>
          <w:szCs w:val="28"/>
        </w:rPr>
      </w:pPr>
    </w:p>
    <w:p w:rsidR="00400659" w:rsidRDefault="00400659" w:rsidP="00FC60F6">
      <w:pPr>
        <w:ind w:firstLine="567"/>
        <w:jc w:val="center"/>
        <w:rPr>
          <w:szCs w:val="28"/>
        </w:rPr>
      </w:pPr>
      <w:r w:rsidRPr="00713B0C">
        <w:rPr>
          <w:szCs w:val="28"/>
        </w:rPr>
        <w:t>5. Реорганизация, изменение типа, ликвидация Учреждения</w:t>
      </w:r>
    </w:p>
    <w:p w:rsidR="001E735D" w:rsidRPr="00713B0C" w:rsidRDefault="001E735D" w:rsidP="00FC60F6">
      <w:pPr>
        <w:ind w:firstLine="567"/>
        <w:jc w:val="center"/>
        <w:rPr>
          <w:szCs w:val="28"/>
        </w:rPr>
      </w:pPr>
    </w:p>
    <w:p w:rsidR="000B39C1" w:rsidRPr="00767DC2" w:rsidRDefault="00400659" w:rsidP="000B39C1">
      <w:pPr>
        <w:shd w:val="clear" w:color="auto" w:fill="FFFFFF"/>
        <w:autoSpaceDE w:val="0"/>
        <w:autoSpaceDN w:val="0"/>
        <w:adjustRightInd w:val="0"/>
        <w:ind w:firstLine="567"/>
        <w:rPr>
          <w:szCs w:val="28"/>
        </w:rPr>
      </w:pPr>
      <w:r w:rsidRPr="00713B0C">
        <w:rPr>
          <w:szCs w:val="28"/>
        </w:rPr>
        <w:t xml:space="preserve">5.1. </w:t>
      </w:r>
      <w:r w:rsidR="000B39C1" w:rsidRPr="00B21609">
        <w:rPr>
          <w:szCs w:val="28"/>
        </w:rPr>
        <w:t xml:space="preserve">Учреждение может быть реорганизовано или ликвидировано на основании решения </w:t>
      </w:r>
      <w:r w:rsidR="000B39C1">
        <w:rPr>
          <w:szCs w:val="28"/>
        </w:rPr>
        <w:t>администрации МО «Заневское городское поселение»</w:t>
      </w:r>
      <w:r w:rsidR="000B39C1" w:rsidRPr="00B21609">
        <w:rPr>
          <w:szCs w:val="28"/>
        </w:rPr>
        <w:t xml:space="preserve">, в </w:t>
      </w:r>
      <w:r w:rsidR="000B39C1" w:rsidRPr="00B21609">
        <w:rPr>
          <w:szCs w:val="28"/>
        </w:rPr>
        <w:lastRenderedPageBreak/>
        <w:t xml:space="preserve">форме постановления либо по решению суда в порядке, </w:t>
      </w:r>
      <w:r w:rsidR="000B39C1" w:rsidRPr="00767DC2">
        <w:rPr>
          <w:szCs w:val="28"/>
        </w:rPr>
        <w:t xml:space="preserve">предусмотренном действующим законодательством Российской Федерации, </w:t>
      </w:r>
      <w:r w:rsidR="000B39C1">
        <w:t>П</w:t>
      </w:r>
      <w:r w:rsidR="000B39C1" w:rsidRPr="004822DB">
        <w:rPr>
          <w:color w:val="333333"/>
          <w:szCs w:val="28"/>
        </w:rPr>
        <w:t>оложение</w:t>
      </w:r>
      <w:r w:rsidR="000B39C1">
        <w:rPr>
          <w:color w:val="333333"/>
          <w:szCs w:val="28"/>
        </w:rPr>
        <w:t>м</w:t>
      </w:r>
      <w:r w:rsidR="000B39C1" w:rsidRPr="004822DB">
        <w:rPr>
          <w:color w:val="333333"/>
          <w:szCs w:val="28"/>
        </w:rPr>
        <w:t xml:space="preserve"> «О порядке создания, реорганизации, изменения типа и ликвидации муниципальных учреждений на территории муниципального образования «Заневское сельское поселение» Всеволожского муниципального района Ленинградской области</w:t>
      </w:r>
      <w:r w:rsidR="000B39C1">
        <w:rPr>
          <w:color w:val="333333"/>
          <w:szCs w:val="28"/>
        </w:rPr>
        <w:t>, утвержденного решением совета депутатов МО «Заневское сельское поселение» от 21.11.2011 г. № 55</w:t>
      </w:r>
      <w:r w:rsidR="000B39C1" w:rsidRPr="00767DC2">
        <w:rPr>
          <w:szCs w:val="28"/>
        </w:rPr>
        <w:t>.</w:t>
      </w:r>
    </w:p>
    <w:p w:rsidR="000B39C1" w:rsidRPr="00B21609" w:rsidRDefault="000B39C1" w:rsidP="000B39C1">
      <w:pPr>
        <w:autoSpaceDE w:val="0"/>
        <w:autoSpaceDN w:val="0"/>
        <w:adjustRightInd w:val="0"/>
        <w:ind w:firstLine="567"/>
        <w:rPr>
          <w:szCs w:val="28"/>
        </w:rPr>
      </w:pPr>
      <w:r>
        <w:rPr>
          <w:szCs w:val="28"/>
        </w:rPr>
        <w:t>5</w:t>
      </w:r>
      <w:r w:rsidRPr="00B21609">
        <w:rPr>
          <w:szCs w:val="28"/>
        </w:rPr>
        <w:t>.2. Реорганизация Учреждения может быть осуществлена в форме слияния, присоединения, разделения, выделения и преобразования.</w:t>
      </w:r>
    </w:p>
    <w:p w:rsidR="000B39C1" w:rsidRPr="00B21609" w:rsidRDefault="000B39C1" w:rsidP="000B39C1">
      <w:pPr>
        <w:autoSpaceDE w:val="0"/>
        <w:autoSpaceDN w:val="0"/>
        <w:adjustRightInd w:val="0"/>
        <w:ind w:firstLine="567"/>
        <w:outlineLvl w:val="1"/>
        <w:rPr>
          <w:szCs w:val="28"/>
        </w:rPr>
      </w:pPr>
      <w:r w:rsidRPr="00B21609">
        <w:rPr>
          <w:szCs w:val="28"/>
        </w:rPr>
        <w:t>Изменение типа существующего муниципального учреждения не является его реорганизацией.</w:t>
      </w:r>
    </w:p>
    <w:p w:rsidR="000B39C1" w:rsidRPr="005A7279" w:rsidRDefault="000B39C1" w:rsidP="000B39C1">
      <w:pPr>
        <w:autoSpaceDE w:val="0"/>
        <w:autoSpaceDN w:val="0"/>
        <w:adjustRightInd w:val="0"/>
        <w:ind w:firstLine="567"/>
        <w:rPr>
          <w:szCs w:val="28"/>
        </w:rPr>
      </w:pPr>
      <w:r>
        <w:rPr>
          <w:szCs w:val="28"/>
        </w:rPr>
        <w:t>5</w:t>
      </w:r>
      <w:r w:rsidRPr="005A7279">
        <w:rPr>
          <w:szCs w:val="28"/>
        </w:rPr>
        <w:t>.3.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(лиц).</w:t>
      </w:r>
    </w:p>
    <w:p w:rsidR="000B39C1" w:rsidRDefault="000B39C1" w:rsidP="000B39C1">
      <w:pPr>
        <w:autoSpaceDE w:val="0"/>
        <w:autoSpaceDN w:val="0"/>
        <w:adjustRightInd w:val="0"/>
        <w:ind w:firstLine="567"/>
        <w:rPr>
          <w:bCs/>
          <w:szCs w:val="28"/>
        </w:rPr>
      </w:pPr>
      <w:r w:rsidRPr="005A7279">
        <w:rPr>
          <w:bCs/>
          <w:szCs w:val="28"/>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B39C1" w:rsidRPr="003427DB" w:rsidRDefault="000B39C1" w:rsidP="000B39C1">
      <w:pPr>
        <w:pStyle w:val="a4"/>
        <w:ind w:left="0"/>
        <w:rPr>
          <w:szCs w:val="28"/>
        </w:rPr>
      </w:pPr>
      <w:r>
        <w:rPr>
          <w:szCs w:val="28"/>
        </w:rPr>
        <w:t>7</w:t>
      </w:r>
      <w:r w:rsidRPr="003427DB">
        <w:rPr>
          <w:szCs w:val="28"/>
        </w:rPr>
        <w:t>.4. Учредитель имеет право прекратить или приостановить деятельность Учреждения в случае нарушения Учреждением настоящего Устава и действующего законодательства, а также в случае прекращения деятельности средства массовой информации.</w:t>
      </w:r>
    </w:p>
    <w:p w:rsidR="000B39C1" w:rsidRPr="00F8211C" w:rsidRDefault="000B39C1" w:rsidP="000B39C1">
      <w:pPr>
        <w:pStyle w:val="a4"/>
        <w:ind w:left="0"/>
        <w:rPr>
          <w:szCs w:val="28"/>
        </w:rPr>
      </w:pPr>
      <w:r w:rsidRPr="00F8211C">
        <w:rPr>
          <w:b/>
          <w:szCs w:val="28"/>
        </w:rPr>
        <w:t xml:space="preserve"> </w:t>
      </w:r>
      <w:r w:rsidRPr="00F8211C">
        <w:rPr>
          <w:szCs w:val="28"/>
        </w:rPr>
        <w:t xml:space="preserve">Деятельность средства массовой информации может быть прекращена или приостановлена только по решению </w:t>
      </w:r>
      <w:r>
        <w:rPr>
          <w:szCs w:val="28"/>
        </w:rPr>
        <w:t>У</w:t>
      </w:r>
      <w:r w:rsidRPr="00F8211C">
        <w:rPr>
          <w:szCs w:val="28"/>
        </w:rPr>
        <w:t>чредителя либо судом в порядке гражданского судопроизводства по иску регистрирующего органа.</w:t>
      </w:r>
    </w:p>
    <w:p w:rsidR="000B39C1" w:rsidRPr="00F8211C" w:rsidRDefault="000B39C1" w:rsidP="000B39C1">
      <w:pPr>
        <w:pStyle w:val="a4"/>
        <w:ind w:left="0"/>
        <w:rPr>
          <w:szCs w:val="28"/>
        </w:rPr>
      </w:pPr>
      <w:r w:rsidRPr="00F8211C">
        <w:rPr>
          <w:szCs w:val="28"/>
        </w:rPr>
        <w:t>Основанием для прекращения судом деятельности средства массовой информации являются неоднократные в течение двенадцати месяцев нарушения им требований статьи 4 Закона РФ «О средствах массовой информации», по поводу которых регистрирующим органом делались письменные предупреждения Учредителю и (или) Учреждению (редактору), а равно неисполнение постановления суда о приостановлении деятельности средства массовой информации.</w:t>
      </w:r>
    </w:p>
    <w:p w:rsidR="000B39C1" w:rsidRDefault="000B39C1" w:rsidP="000B39C1">
      <w:pPr>
        <w:pStyle w:val="a4"/>
        <w:ind w:left="0"/>
        <w:rPr>
          <w:szCs w:val="28"/>
        </w:rPr>
      </w:pPr>
      <w:r w:rsidRPr="00F8211C">
        <w:rPr>
          <w:szCs w:val="28"/>
        </w:rPr>
        <w:t xml:space="preserve"> 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статьи 16 Закона РФ «О средствах массовой информации».</w:t>
      </w:r>
    </w:p>
    <w:p w:rsidR="000B39C1" w:rsidRPr="00697F31" w:rsidRDefault="000B39C1" w:rsidP="000B39C1">
      <w:pPr>
        <w:pStyle w:val="a4"/>
        <w:ind w:left="0"/>
        <w:rPr>
          <w:szCs w:val="28"/>
        </w:rPr>
      </w:pPr>
      <w:r w:rsidRPr="00697F31">
        <w:rPr>
          <w:szCs w:val="28"/>
        </w:rPr>
        <w:t xml:space="preserve">Выпуск средства массовой информации может быть приостановлен на основании статьи 16.1 Закона </w:t>
      </w:r>
      <w:r>
        <w:rPr>
          <w:szCs w:val="28"/>
        </w:rPr>
        <w:t xml:space="preserve">РФ </w:t>
      </w:r>
      <w:r w:rsidRPr="00697F31">
        <w:rPr>
          <w:szCs w:val="28"/>
        </w:rPr>
        <w:t>«О средствах массовой информации».</w:t>
      </w:r>
    </w:p>
    <w:p w:rsidR="000B39C1" w:rsidRPr="00F8211C" w:rsidRDefault="000B39C1" w:rsidP="000B39C1">
      <w:pPr>
        <w:pStyle w:val="a4"/>
        <w:ind w:left="0"/>
        <w:rPr>
          <w:szCs w:val="28"/>
        </w:rPr>
      </w:pPr>
      <w:r w:rsidRPr="00F8211C">
        <w:rPr>
          <w:szCs w:val="28"/>
        </w:rPr>
        <w:t>Прекращение деятельности средства массовой информации влечет недействительность свидетельства о его регистрации.</w:t>
      </w:r>
    </w:p>
    <w:p w:rsidR="000B39C1" w:rsidRPr="00BF71DF" w:rsidRDefault="000B39C1" w:rsidP="000B39C1">
      <w:pPr>
        <w:autoSpaceDE w:val="0"/>
        <w:autoSpaceDN w:val="0"/>
        <w:adjustRightInd w:val="0"/>
        <w:ind w:firstLine="540"/>
        <w:rPr>
          <w:szCs w:val="28"/>
        </w:rPr>
      </w:pPr>
      <w:r>
        <w:rPr>
          <w:szCs w:val="28"/>
        </w:rPr>
        <w:t>5</w:t>
      </w:r>
      <w:r w:rsidRPr="005A7279">
        <w:rPr>
          <w:szCs w:val="28"/>
        </w:rPr>
        <w:t>.</w:t>
      </w:r>
      <w:r>
        <w:rPr>
          <w:szCs w:val="28"/>
        </w:rPr>
        <w:t>5</w:t>
      </w:r>
      <w:r w:rsidRPr="005A7279">
        <w:rPr>
          <w:szCs w:val="28"/>
        </w:rPr>
        <w:t>. При принятии р</w:t>
      </w:r>
      <w:r>
        <w:rPr>
          <w:szCs w:val="28"/>
        </w:rPr>
        <w:t>ешения</w:t>
      </w:r>
      <w:r w:rsidRPr="005A7279">
        <w:rPr>
          <w:szCs w:val="28"/>
        </w:rPr>
        <w:t xml:space="preserve"> о ликвидации Учреждения Учредитель назначает ликвидационную</w:t>
      </w:r>
      <w:r w:rsidRPr="00BF71DF">
        <w:rPr>
          <w:szCs w:val="28"/>
        </w:rPr>
        <w:t xml:space="preserve"> комис</w:t>
      </w:r>
      <w:r>
        <w:rPr>
          <w:szCs w:val="28"/>
        </w:rPr>
        <w:t>сию (ликвидатора) и устанавливае</w:t>
      </w:r>
      <w:r w:rsidRPr="00BF71DF">
        <w:rPr>
          <w:szCs w:val="28"/>
        </w:rPr>
        <w:t xml:space="preserve">т в соответствии с Гражданским кодексом Российской Федерации и </w:t>
      </w:r>
      <w:r w:rsidRPr="00BF71DF">
        <w:rPr>
          <w:szCs w:val="28"/>
        </w:rPr>
        <w:lastRenderedPageBreak/>
        <w:t>Федеральным законом "О некоммерческих организациях" порядок и сроки ликвидации Учреждения.</w:t>
      </w:r>
    </w:p>
    <w:p w:rsidR="000B39C1" w:rsidRPr="00BF71DF" w:rsidRDefault="000B39C1" w:rsidP="000B39C1">
      <w:pPr>
        <w:autoSpaceDE w:val="0"/>
        <w:autoSpaceDN w:val="0"/>
        <w:adjustRightInd w:val="0"/>
        <w:ind w:firstLine="540"/>
        <w:rPr>
          <w:szCs w:val="28"/>
        </w:rPr>
      </w:pPr>
      <w:r>
        <w:rPr>
          <w:szCs w:val="28"/>
        </w:rPr>
        <w:t>5.6</w:t>
      </w:r>
      <w:r w:rsidRPr="00BF71DF">
        <w:rPr>
          <w:szCs w:val="28"/>
        </w:rPr>
        <w:t>.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0B39C1" w:rsidRPr="00DE3EC5" w:rsidRDefault="000B39C1" w:rsidP="000B39C1">
      <w:pPr>
        <w:autoSpaceDE w:val="0"/>
        <w:autoSpaceDN w:val="0"/>
        <w:adjustRightInd w:val="0"/>
        <w:ind w:firstLine="540"/>
        <w:rPr>
          <w:szCs w:val="28"/>
        </w:rPr>
      </w:pPr>
      <w:r w:rsidRPr="00DE3EC5">
        <w:rPr>
          <w:szCs w:val="28"/>
        </w:rPr>
        <w:t>При прекращении деятельности Учреждения все управленческие, финансово-хозяйственные документы по личному составу и другие</w:t>
      </w:r>
      <w:r>
        <w:rPr>
          <w:szCs w:val="28"/>
        </w:rPr>
        <w:t xml:space="preserve"> документы</w:t>
      </w:r>
      <w:r w:rsidRPr="00DE3EC5">
        <w:rPr>
          <w:szCs w:val="28"/>
        </w:rPr>
        <w:t xml:space="preserve">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лицевые счета и т.п.) передаются на хранение в </w:t>
      </w:r>
      <w:r>
        <w:rPr>
          <w:szCs w:val="28"/>
        </w:rPr>
        <w:t>администрацию МО «Заневское городское поселение»</w:t>
      </w:r>
      <w:r w:rsidRPr="00DE3EC5">
        <w:rPr>
          <w:szCs w:val="28"/>
        </w:rPr>
        <w:t xml:space="preserve"> в соответствии с требованиями архивных органов силами и за счет Учреждения.</w:t>
      </w:r>
    </w:p>
    <w:p w:rsidR="000B39C1" w:rsidRPr="00DE3EC5" w:rsidRDefault="000B39C1" w:rsidP="000B39C1">
      <w:pPr>
        <w:autoSpaceDE w:val="0"/>
        <w:autoSpaceDN w:val="0"/>
        <w:adjustRightInd w:val="0"/>
        <w:ind w:firstLine="540"/>
        <w:rPr>
          <w:szCs w:val="28"/>
        </w:rPr>
      </w:pPr>
      <w:r>
        <w:rPr>
          <w:szCs w:val="28"/>
        </w:rPr>
        <w:t>5.7</w:t>
      </w:r>
      <w:r w:rsidRPr="00DE3EC5">
        <w:rPr>
          <w:szCs w:val="28"/>
        </w:rPr>
        <w:t xml:space="preserve">. Имущество Учреждения, оставшееся после удовлетворения требований кредиторов Учреждения, </w:t>
      </w:r>
      <w:r w:rsidRPr="00DE3EC5">
        <w:rPr>
          <w:bCs/>
          <w:szCs w:val="28"/>
        </w:rPr>
        <w:t>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sidRPr="00DE3EC5">
        <w:rPr>
          <w:szCs w:val="28"/>
        </w:rPr>
        <w:t>.</w:t>
      </w:r>
    </w:p>
    <w:p w:rsidR="00CC2691" w:rsidRDefault="00CC2691" w:rsidP="000B39C1">
      <w:pPr>
        <w:ind w:firstLine="567"/>
      </w:pPr>
      <w:r>
        <w:t xml:space="preserve">5.8. Ликвидация Учреждения считается завершенной, а Учреждение - прекратившим существование, со дня внесения записи об этом в Единый государственный реестр юридических лиц. </w:t>
      </w:r>
    </w:p>
    <w:p w:rsidR="00CC2691" w:rsidRDefault="00CC2691" w:rsidP="00CC2691">
      <w:pPr>
        <w:ind w:firstLine="567"/>
      </w:pPr>
      <w:r>
        <w:t xml:space="preserve">5.9.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w:t>
      </w:r>
    </w:p>
    <w:p w:rsidR="00CC2691" w:rsidRDefault="00CC2691" w:rsidP="00FC60F6">
      <w:pPr>
        <w:ind w:firstLine="567"/>
        <w:jc w:val="center"/>
        <w:rPr>
          <w:szCs w:val="28"/>
        </w:rPr>
      </w:pPr>
    </w:p>
    <w:p w:rsidR="00400659" w:rsidRPr="00713B0C" w:rsidRDefault="00400659" w:rsidP="00FC60F6">
      <w:pPr>
        <w:ind w:firstLine="567"/>
        <w:jc w:val="center"/>
        <w:rPr>
          <w:szCs w:val="28"/>
        </w:rPr>
      </w:pPr>
      <w:r w:rsidRPr="00713B0C">
        <w:rPr>
          <w:szCs w:val="28"/>
        </w:rPr>
        <w:t>6. Контроль за деятельностью Учреждения</w:t>
      </w:r>
    </w:p>
    <w:p w:rsidR="00400659" w:rsidRPr="00713B0C" w:rsidRDefault="00400659" w:rsidP="00FC60F6">
      <w:pPr>
        <w:ind w:firstLine="567"/>
        <w:rPr>
          <w:szCs w:val="28"/>
        </w:rPr>
      </w:pPr>
    </w:p>
    <w:p w:rsidR="00400659" w:rsidRPr="00713B0C" w:rsidRDefault="00400659" w:rsidP="00FC60F6">
      <w:pPr>
        <w:ind w:firstLine="567"/>
        <w:rPr>
          <w:szCs w:val="28"/>
        </w:rPr>
      </w:pPr>
      <w:r w:rsidRPr="00713B0C">
        <w:rPr>
          <w:szCs w:val="28"/>
        </w:rPr>
        <w:t xml:space="preserve">6.1. Проверка финансово-хозяйственной деятельности Учреждения </w:t>
      </w:r>
      <w:r w:rsidR="002E7126">
        <w:rPr>
          <w:szCs w:val="28"/>
        </w:rPr>
        <w:t>осуществляется</w:t>
      </w:r>
      <w:r w:rsidRPr="00713B0C">
        <w:rPr>
          <w:szCs w:val="28"/>
        </w:rPr>
        <w:t xml:space="preserve"> Учредителем в случаях, предусмотренных действующим законодательством</w:t>
      </w:r>
      <w:r w:rsidR="002E7126">
        <w:rPr>
          <w:szCs w:val="28"/>
        </w:rPr>
        <w:t xml:space="preserve"> Российской Федерации</w:t>
      </w:r>
      <w:r w:rsidRPr="00713B0C">
        <w:rPr>
          <w:szCs w:val="28"/>
        </w:rPr>
        <w:t xml:space="preserve">, нормативно-правовыми актами органов местного самоуправления, </w:t>
      </w:r>
      <w:r w:rsidR="002E7126">
        <w:rPr>
          <w:szCs w:val="28"/>
        </w:rPr>
        <w:t>муниципальными правовыми актами.</w:t>
      </w:r>
    </w:p>
    <w:p w:rsidR="002E7126" w:rsidRPr="00713B0C" w:rsidRDefault="00400659" w:rsidP="002E7126">
      <w:pPr>
        <w:ind w:firstLine="567"/>
        <w:rPr>
          <w:szCs w:val="28"/>
        </w:rPr>
      </w:pPr>
      <w:r w:rsidRPr="00713B0C">
        <w:rPr>
          <w:szCs w:val="28"/>
        </w:rPr>
        <w:t xml:space="preserve">6.2. Учреждение обязано предоставлять запрашиваемую Учредителем, либо соответствующими компетентными органами информацию в случаях, предусмотренных действующим законодательством, нормативно-правовыми актами </w:t>
      </w:r>
      <w:r w:rsidR="002E7126">
        <w:rPr>
          <w:szCs w:val="28"/>
        </w:rPr>
        <w:t>органов местного самоуправления,</w:t>
      </w:r>
      <w:r w:rsidRPr="00713B0C">
        <w:rPr>
          <w:szCs w:val="28"/>
        </w:rPr>
        <w:t xml:space="preserve"> </w:t>
      </w:r>
      <w:r w:rsidR="002E7126">
        <w:rPr>
          <w:szCs w:val="28"/>
        </w:rPr>
        <w:t>муниципальными правовыми актами.</w:t>
      </w:r>
    </w:p>
    <w:p w:rsidR="00400659" w:rsidRPr="00713B0C" w:rsidRDefault="00400659" w:rsidP="00FC60F6">
      <w:pPr>
        <w:ind w:firstLine="567"/>
        <w:jc w:val="center"/>
        <w:rPr>
          <w:szCs w:val="28"/>
          <w:highlight w:val="yellow"/>
        </w:rPr>
      </w:pPr>
      <w:r w:rsidRPr="00713B0C">
        <w:rPr>
          <w:szCs w:val="28"/>
        </w:rPr>
        <w:t>7. Заключительные положения</w:t>
      </w:r>
    </w:p>
    <w:p w:rsidR="00400659" w:rsidRPr="00713B0C" w:rsidRDefault="00400659" w:rsidP="00FC60F6">
      <w:pPr>
        <w:ind w:firstLine="567"/>
        <w:rPr>
          <w:szCs w:val="28"/>
          <w:highlight w:val="yellow"/>
        </w:rPr>
      </w:pPr>
    </w:p>
    <w:p w:rsidR="00400659" w:rsidRPr="00713B0C" w:rsidRDefault="00400659" w:rsidP="00FC60F6">
      <w:pPr>
        <w:ind w:firstLine="567"/>
        <w:rPr>
          <w:szCs w:val="28"/>
        </w:rPr>
      </w:pPr>
      <w:r w:rsidRPr="00713B0C">
        <w:rPr>
          <w:szCs w:val="28"/>
        </w:rPr>
        <w:t xml:space="preserve">7.1. </w:t>
      </w:r>
      <w:r w:rsidR="004322D8" w:rsidRPr="00BF71DF">
        <w:rPr>
          <w:szCs w:val="28"/>
        </w:rPr>
        <w:t>Предложения по изменению и дополнению настоящего Устава могут исходить от Учредителя или руководителя Учреждения. Изменения и дополнения в настоящий Устав могут оформляться в виде новой редакции Устава.</w:t>
      </w:r>
    </w:p>
    <w:p w:rsidR="00400659" w:rsidRPr="00713B0C" w:rsidRDefault="00400659" w:rsidP="00FC60F6">
      <w:pPr>
        <w:ind w:firstLine="567"/>
        <w:rPr>
          <w:szCs w:val="28"/>
        </w:rPr>
      </w:pPr>
      <w:r w:rsidRPr="00713B0C">
        <w:rPr>
          <w:szCs w:val="28"/>
        </w:rPr>
        <w:t xml:space="preserve">7.2. Изменения и дополнения в Устав Учреждения подлежат государственной регистрации в органе, осуществляющем государственную </w:t>
      </w:r>
      <w:r w:rsidRPr="00713B0C">
        <w:rPr>
          <w:szCs w:val="28"/>
        </w:rPr>
        <w:lastRenderedPageBreak/>
        <w:t xml:space="preserve">регистрацию юридических лиц в порядке, установленном </w:t>
      </w:r>
      <w:r w:rsidR="002E7126">
        <w:rPr>
          <w:szCs w:val="28"/>
        </w:rPr>
        <w:t>законодательством</w:t>
      </w:r>
      <w:r w:rsidRPr="00713B0C">
        <w:rPr>
          <w:szCs w:val="28"/>
        </w:rPr>
        <w:t xml:space="preserve"> о государственной регистрации юридических лиц.</w:t>
      </w:r>
    </w:p>
    <w:p w:rsidR="004322D8" w:rsidRPr="00BF71DF" w:rsidRDefault="004322D8" w:rsidP="004322D8">
      <w:pPr>
        <w:autoSpaceDE w:val="0"/>
        <w:autoSpaceDN w:val="0"/>
        <w:adjustRightInd w:val="0"/>
        <w:ind w:firstLine="540"/>
        <w:rPr>
          <w:szCs w:val="28"/>
        </w:rPr>
      </w:pPr>
      <w:r>
        <w:rPr>
          <w:szCs w:val="28"/>
        </w:rPr>
        <w:t>7.3.</w:t>
      </w:r>
      <w:r w:rsidRPr="00BF71DF">
        <w:rPr>
          <w:szCs w:val="28"/>
        </w:rPr>
        <w:t xml:space="preserve"> Настоящий Устав составляется в двух экземплярах, имеющих одинаковую юридическую силу. Экземпляры настоящего Устава хранятся в Учреждении и в органе, осуществляющем государственную регистрацию юридических лиц.</w:t>
      </w:r>
    </w:p>
    <w:p w:rsidR="004322D8" w:rsidRDefault="004322D8" w:rsidP="004322D8">
      <w:pPr>
        <w:autoSpaceDE w:val="0"/>
        <w:autoSpaceDN w:val="0"/>
        <w:adjustRightInd w:val="0"/>
        <w:ind w:firstLine="540"/>
        <w:rPr>
          <w:szCs w:val="28"/>
        </w:rPr>
      </w:pPr>
      <w:r>
        <w:rPr>
          <w:szCs w:val="28"/>
        </w:rPr>
        <w:t>7</w:t>
      </w:r>
      <w:r w:rsidRPr="00BF71DF">
        <w:rPr>
          <w:szCs w:val="28"/>
        </w:rPr>
        <w:t>.</w:t>
      </w:r>
      <w:r>
        <w:rPr>
          <w:szCs w:val="28"/>
        </w:rPr>
        <w:t>4</w:t>
      </w:r>
      <w:r w:rsidRPr="00BF71DF">
        <w:rPr>
          <w:szCs w:val="28"/>
        </w:rPr>
        <w:t xml:space="preserve">. Изменения и дополнения в настоящий Устав </w:t>
      </w:r>
      <w:r>
        <w:rPr>
          <w:szCs w:val="28"/>
        </w:rPr>
        <w:t>вступают в</w:t>
      </w:r>
      <w:r w:rsidRPr="00BF71DF">
        <w:rPr>
          <w:szCs w:val="28"/>
        </w:rPr>
        <w:t xml:space="preserve"> силу</w:t>
      </w:r>
      <w:r>
        <w:rPr>
          <w:szCs w:val="28"/>
        </w:rPr>
        <w:t xml:space="preserve"> в порядке, установленном действующим законодательством.</w:t>
      </w:r>
    </w:p>
    <w:p w:rsidR="00400659" w:rsidRPr="00713B0C" w:rsidRDefault="00400659" w:rsidP="00FC60F6">
      <w:pPr>
        <w:ind w:firstLine="567"/>
        <w:rPr>
          <w:szCs w:val="28"/>
        </w:rPr>
      </w:pPr>
    </w:p>
    <w:p w:rsidR="00BB79AB" w:rsidRDefault="00BB79AB" w:rsidP="00400659"/>
    <w:sectPr w:rsidR="00BB79AB" w:rsidSect="00A13E7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C1" w:rsidRDefault="000B39C1" w:rsidP="00A13E79">
      <w:r>
        <w:separator/>
      </w:r>
    </w:p>
  </w:endnote>
  <w:endnote w:type="continuationSeparator" w:id="0">
    <w:p w:rsidR="000B39C1" w:rsidRDefault="000B39C1" w:rsidP="00A1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C1" w:rsidRDefault="000B39C1" w:rsidP="00A13E79">
      <w:r>
        <w:separator/>
      </w:r>
    </w:p>
  </w:footnote>
  <w:footnote w:type="continuationSeparator" w:id="0">
    <w:p w:rsidR="000B39C1" w:rsidRDefault="000B39C1" w:rsidP="00A1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860"/>
      <w:docPartObj>
        <w:docPartGallery w:val="Page Numbers (Top of Page)"/>
        <w:docPartUnique/>
      </w:docPartObj>
    </w:sdtPr>
    <w:sdtEndPr/>
    <w:sdtContent>
      <w:p w:rsidR="000B39C1" w:rsidRDefault="00425E6E">
        <w:pPr>
          <w:pStyle w:val="a9"/>
          <w:jc w:val="center"/>
        </w:pPr>
        <w:r>
          <w:fldChar w:fldCharType="begin"/>
        </w:r>
        <w:r>
          <w:instrText xml:space="preserve"> PAGE   \* MERGEFORMAT </w:instrText>
        </w:r>
        <w:r>
          <w:fldChar w:fldCharType="separate"/>
        </w:r>
        <w:r>
          <w:rPr>
            <w:noProof/>
          </w:rPr>
          <w:t>4</w:t>
        </w:r>
        <w:r>
          <w:rPr>
            <w:noProof/>
          </w:rPr>
          <w:fldChar w:fldCharType="end"/>
        </w:r>
      </w:p>
    </w:sdtContent>
  </w:sdt>
  <w:p w:rsidR="000B39C1" w:rsidRDefault="000B39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1CF"/>
    <w:multiLevelType w:val="hybridMultilevel"/>
    <w:tmpl w:val="ED76768C"/>
    <w:lvl w:ilvl="0" w:tplc="0419000F">
      <w:start w:val="1"/>
      <w:numFmt w:val="decimal"/>
      <w:lvlText w:val="%1."/>
      <w:lvlJc w:val="left"/>
      <w:pPr>
        <w:ind w:left="960" w:hanging="600"/>
      </w:pPr>
      <w:rPr>
        <w:rFonts w:cs="Times New Roman" w:hint="default"/>
      </w:rPr>
    </w:lvl>
    <w:lvl w:ilvl="1" w:tplc="3FCCE4F4">
      <w:start w:val="1"/>
      <w:numFmt w:val="decimal"/>
      <w:lvlText w:val="%2."/>
      <w:lvlJc w:val="left"/>
      <w:pPr>
        <w:ind w:left="2385" w:hanging="130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BC1786"/>
    <w:multiLevelType w:val="hybridMultilevel"/>
    <w:tmpl w:val="3360347E"/>
    <w:lvl w:ilvl="0" w:tplc="9BDA95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6961BD"/>
    <w:multiLevelType w:val="hybridMultilevel"/>
    <w:tmpl w:val="ADF8A838"/>
    <w:lvl w:ilvl="0" w:tplc="2174E258">
      <w:start w:val="7"/>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A7410"/>
    <w:multiLevelType w:val="multilevel"/>
    <w:tmpl w:val="B038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54BE9"/>
    <w:multiLevelType w:val="multilevel"/>
    <w:tmpl w:val="C81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666C6"/>
    <w:multiLevelType w:val="hybridMultilevel"/>
    <w:tmpl w:val="F23C738A"/>
    <w:lvl w:ilvl="0" w:tplc="2174E258">
      <w:start w:val="7"/>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7069B5"/>
    <w:multiLevelType w:val="hybridMultilevel"/>
    <w:tmpl w:val="0C34A44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D6219A"/>
    <w:multiLevelType w:val="hybridMultilevel"/>
    <w:tmpl w:val="8DE881B2"/>
    <w:lvl w:ilvl="0" w:tplc="2174E258">
      <w:start w:val="7"/>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B6"/>
    <w:rsid w:val="000017BD"/>
    <w:rsid w:val="00022742"/>
    <w:rsid w:val="0002293E"/>
    <w:rsid w:val="00026BAA"/>
    <w:rsid w:val="0003461B"/>
    <w:rsid w:val="00041AB4"/>
    <w:rsid w:val="00052572"/>
    <w:rsid w:val="000664F3"/>
    <w:rsid w:val="0007394F"/>
    <w:rsid w:val="000936A4"/>
    <w:rsid w:val="0009668B"/>
    <w:rsid w:val="00097240"/>
    <w:rsid w:val="000A42F9"/>
    <w:rsid w:val="000B39C1"/>
    <w:rsid w:val="000B74C7"/>
    <w:rsid w:val="000C4B60"/>
    <w:rsid w:val="000D22B6"/>
    <w:rsid w:val="000D3FC0"/>
    <w:rsid w:val="000E2F2D"/>
    <w:rsid w:val="000F6AE9"/>
    <w:rsid w:val="00105568"/>
    <w:rsid w:val="00115842"/>
    <w:rsid w:val="00123C4B"/>
    <w:rsid w:val="0013760A"/>
    <w:rsid w:val="00150ADD"/>
    <w:rsid w:val="0015320C"/>
    <w:rsid w:val="0015531E"/>
    <w:rsid w:val="001558E0"/>
    <w:rsid w:val="001616B5"/>
    <w:rsid w:val="001655E1"/>
    <w:rsid w:val="0016685F"/>
    <w:rsid w:val="001700BD"/>
    <w:rsid w:val="00195DC9"/>
    <w:rsid w:val="001A0EFB"/>
    <w:rsid w:val="001A2B02"/>
    <w:rsid w:val="001B2ED8"/>
    <w:rsid w:val="001B56A6"/>
    <w:rsid w:val="001C15A7"/>
    <w:rsid w:val="001C3481"/>
    <w:rsid w:val="001C7319"/>
    <w:rsid w:val="001D5250"/>
    <w:rsid w:val="001D5E92"/>
    <w:rsid w:val="001E020C"/>
    <w:rsid w:val="001E04E6"/>
    <w:rsid w:val="001E735D"/>
    <w:rsid w:val="001F3076"/>
    <w:rsid w:val="001F7900"/>
    <w:rsid w:val="00200406"/>
    <w:rsid w:val="002026BD"/>
    <w:rsid w:val="00215AF1"/>
    <w:rsid w:val="002165A0"/>
    <w:rsid w:val="002169B1"/>
    <w:rsid w:val="00222367"/>
    <w:rsid w:val="00223502"/>
    <w:rsid w:val="00234D3F"/>
    <w:rsid w:val="0024731E"/>
    <w:rsid w:val="00253F00"/>
    <w:rsid w:val="0025575A"/>
    <w:rsid w:val="00257A0E"/>
    <w:rsid w:val="002723DC"/>
    <w:rsid w:val="00273C57"/>
    <w:rsid w:val="00297D44"/>
    <w:rsid w:val="002B04FD"/>
    <w:rsid w:val="002B1199"/>
    <w:rsid w:val="002B397A"/>
    <w:rsid w:val="002B5C9C"/>
    <w:rsid w:val="002B6EF5"/>
    <w:rsid w:val="002C6407"/>
    <w:rsid w:val="002C7DC2"/>
    <w:rsid w:val="002D252E"/>
    <w:rsid w:val="002E7126"/>
    <w:rsid w:val="00301089"/>
    <w:rsid w:val="00327E98"/>
    <w:rsid w:val="00336D31"/>
    <w:rsid w:val="00337EE0"/>
    <w:rsid w:val="00343A40"/>
    <w:rsid w:val="003515A1"/>
    <w:rsid w:val="0035518D"/>
    <w:rsid w:val="0036001B"/>
    <w:rsid w:val="003704C4"/>
    <w:rsid w:val="00391D09"/>
    <w:rsid w:val="003A2A0B"/>
    <w:rsid w:val="003A3643"/>
    <w:rsid w:val="003B0000"/>
    <w:rsid w:val="003B207F"/>
    <w:rsid w:val="003B306B"/>
    <w:rsid w:val="003C0FE1"/>
    <w:rsid w:val="003C3C26"/>
    <w:rsid w:val="003C696F"/>
    <w:rsid w:val="003D2E17"/>
    <w:rsid w:val="003D77D2"/>
    <w:rsid w:val="003E79B0"/>
    <w:rsid w:val="00400659"/>
    <w:rsid w:val="004038BB"/>
    <w:rsid w:val="0040688A"/>
    <w:rsid w:val="004149EA"/>
    <w:rsid w:val="00425587"/>
    <w:rsid w:val="00425E6E"/>
    <w:rsid w:val="00430189"/>
    <w:rsid w:val="004322D8"/>
    <w:rsid w:val="004324E4"/>
    <w:rsid w:val="0045622A"/>
    <w:rsid w:val="004618C5"/>
    <w:rsid w:val="00465B49"/>
    <w:rsid w:val="00465F07"/>
    <w:rsid w:val="00470B29"/>
    <w:rsid w:val="004739AE"/>
    <w:rsid w:val="004822DB"/>
    <w:rsid w:val="0048426E"/>
    <w:rsid w:val="004848C0"/>
    <w:rsid w:val="00492EF7"/>
    <w:rsid w:val="004A09B1"/>
    <w:rsid w:val="004A4367"/>
    <w:rsid w:val="004A4AC5"/>
    <w:rsid w:val="004C257C"/>
    <w:rsid w:val="004C7568"/>
    <w:rsid w:val="004D77A2"/>
    <w:rsid w:val="004F296F"/>
    <w:rsid w:val="00511876"/>
    <w:rsid w:val="00525BCB"/>
    <w:rsid w:val="00543E8C"/>
    <w:rsid w:val="00555B44"/>
    <w:rsid w:val="00583484"/>
    <w:rsid w:val="005A0443"/>
    <w:rsid w:val="005A0A21"/>
    <w:rsid w:val="005A1837"/>
    <w:rsid w:val="005A63B8"/>
    <w:rsid w:val="005D0198"/>
    <w:rsid w:val="005D65DB"/>
    <w:rsid w:val="00610A97"/>
    <w:rsid w:val="00624221"/>
    <w:rsid w:val="00631629"/>
    <w:rsid w:val="0064036B"/>
    <w:rsid w:val="006414E0"/>
    <w:rsid w:val="00642538"/>
    <w:rsid w:val="00642B6F"/>
    <w:rsid w:val="00645DDC"/>
    <w:rsid w:val="0064612A"/>
    <w:rsid w:val="00651B17"/>
    <w:rsid w:val="006744E2"/>
    <w:rsid w:val="006A6D99"/>
    <w:rsid w:val="006B1131"/>
    <w:rsid w:val="006C1480"/>
    <w:rsid w:val="006C3129"/>
    <w:rsid w:val="006D0778"/>
    <w:rsid w:val="006D17C0"/>
    <w:rsid w:val="006D2438"/>
    <w:rsid w:val="006E29AF"/>
    <w:rsid w:val="006F2FF2"/>
    <w:rsid w:val="00713002"/>
    <w:rsid w:val="0071301C"/>
    <w:rsid w:val="0071406C"/>
    <w:rsid w:val="00714B20"/>
    <w:rsid w:val="00715445"/>
    <w:rsid w:val="00717AE0"/>
    <w:rsid w:val="00720D3D"/>
    <w:rsid w:val="007420E1"/>
    <w:rsid w:val="00744C81"/>
    <w:rsid w:val="0075621A"/>
    <w:rsid w:val="007569EE"/>
    <w:rsid w:val="00765582"/>
    <w:rsid w:val="00780E64"/>
    <w:rsid w:val="00790DF3"/>
    <w:rsid w:val="00791B16"/>
    <w:rsid w:val="00791B68"/>
    <w:rsid w:val="00792053"/>
    <w:rsid w:val="007924E5"/>
    <w:rsid w:val="00796B21"/>
    <w:rsid w:val="007A32F9"/>
    <w:rsid w:val="007A3542"/>
    <w:rsid w:val="007A6B93"/>
    <w:rsid w:val="007C09C3"/>
    <w:rsid w:val="007C27E9"/>
    <w:rsid w:val="007C4300"/>
    <w:rsid w:val="007C7D67"/>
    <w:rsid w:val="007D5D18"/>
    <w:rsid w:val="00806758"/>
    <w:rsid w:val="00811865"/>
    <w:rsid w:val="008128DF"/>
    <w:rsid w:val="00821396"/>
    <w:rsid w:val="0082191B"/>
    <w:rsid w:val="0082240C"/>
    <w:rsid w:val="00823A52"/>
    <w:rsid w:val="008320BD"/>
    <w:rsid w:val="00843520"/>
    <w:rsid w:val="00852CA9"/>
    <w:rsid w:val="00853ADB"/>
    <w:rsid w:val="00854BCE"/>
    <w:rsid w:val="00862D78"/>
    <w:rsid w:val="00871314"/>
    <w:rsid w:val="00886B58"/>
    <w:rsid w:val="00886E51"/>
    <w:rsid w:val="00892C39"/>
    <w:rsid w:val="00896515"/>
    <w:rsid w:val="008A62EB"/>
    <w:rsid w:val="008B36FC"/>
    <w:rsid w:val="008B5DC5"/>
    <w:rsid w:val="008C0B59"/>
    <w:rsid w:val="008C1BC1"/>
    <w:rsid w:val="008D2A3D"/>
    <w:rsid w:val="008E5037"/>
    <w:rsid w:val="008E62C8"/>
    <w:rsid w:val="008F7B67"/>
    <w:rsid w:val="0090510A"/>
    <w:rsid w:val="009061E6"/>
    <w:rsid w:val="009143BA"/>
    <w:rsid w:val="00915719"/>
    <w:rsid w:val="00953B25"/>
    <w:rsid w:val="00956101"/>
    <w:rsid w:val="0095655E"/>
    <w:rsid w:val="00961BB5"/>
    <w:rsid w:val="00964D0F"/>
    <w:rsid w:val="009677F7"/>
    <w:rsid w:val="0098145C"/>
    <w:rsid w:val="009854E7"/>
    <w:rsid w:val="009873D8"/>
    <w:rsid w:val="009A340F"/>
    <w:rsid w:val="009B3BEE"/>
    <w:rsid w:val="009C2812"/>
    <w:rsid w:val="009C7FCF"/>
    <w:rsid w:val="009D3349"/>
    <w:rsid w:val="009E4AEC"/>
    <w:rsid w:val="009E4E3C"/>
    <w:rsid w:val="009F34A7"/>
    <w:rsid w:val="009F6B82"/>
    <w:rsid w:val="00A13E79"/>
    <w:rsid w:val="00A2398C"/>
    <w:rsid w:val="00A26266"/>
    <w:rsid w:val="00A30E80"/>
    <w:rsid w:val="00A316F7"/>
    <w:rsid w:val="00A36E6C"/>
    <w:rsid w:val="00A41DF3"/>
    <w:rsid w:val="00A56155"/>
    <w:rsid w:val="00A577C5"/>
    <w:rsid w:val="00A6483D"/>
    <w:rsid w:val="00A933E2"/>
    <w:rsid w:val="00A93E19"/>
    <w:rsid w:val="00A97CAA"/>
    <w:rsid w:val="00AA0E2E"/>
    <w:rsid w:val="00AA7E32"/>
    <w:rsid w:val="00AB0846"/>
    <w:rsid w:val="00AB5DD8"/>
    <w:rsid w:val="00AD0949"/>
    <w:rsid w:val="00AD3C9A"/>
    <w:rsid w:val="00AE31F9"/>
    <w:rsid w:val="00AE33A3"/>
    <w:rsid w:val="00AE3678"/>
    <w:rsid w:val="00B04FEF"/>
    <w:rsid w:val="00B14E09"/>
    <w:rsid w:val="00B20A73"/>
    <w:rsid w:val="00B31AB6"/>
    <w:rsid w:val="00B40E09"/>
    <w:rsid w:val="00B40F0A"/>
    <w:rsid w:val="00B47DE4"/>
    <w:rsid w:val="00B543E6"/>
    <w:rsid w:val="00B618A3"/>
    <w:rsid w:val="00B62F5A"/>
    <w:rsid w:val="00B732D9"/>
    <w:rsid w:val="00B80A7A"/>
    <w:rsid w:val="00B90099"/>
    <w:rsid w:val="00B93882"/>
    <w:rsid w:val="00B951D2"/>
    <w:rsid w:val="00BB1F5D"/>
    <w:rsid w:val="00BB79AB"/>
    <w:rsid w:val="00BC7890"/>
    <w:rsid w:val="00BE3178"/>
    <w:rsid w:val="00BF44ED"/>
    <w:rsid w:val="00C04D74"/>
    <w:rsid w:val="00C24D6E"/>
    <w:rsid w:val="00C251AA"/>
    <w:rsid w:val="00C26FC1"/>
    <w:rsid w:val="00C27A11"/>
    <w:rsid w:val="00C31076"/>
    <w:rsid w:val="00C334F7"/>
    <w:rsid w:val="00C34F1D"/>
    <w:rsid w:val="00C54B3C"/>
    <w:rsid w:val="00C633AA"/>
    <w:rsid w:val="00C6470D"/>
    <w:rsid w:val="00C74F10"/>
    <w:rsid w:val="00C75296"/>
    <w:rsid w:val="00C77F91"/>
    <w:rsid w:val="00C82D7A"/>
    <w:rsid w:val="00C94C52"/>
    <w:rsid w:val="00CB394F"/>
    <w:rsid w:val="00CC2691"/>
    <w:rsid w:val="00CD31DE"/>
    <w:rsid w:val="00CE610D"/>
    <w:rsid w:val="00CF3B89"/>
    <w:rsid w:val="00D026B9"/>
    <w:rsid w:val="00D03A7A"/>
    <w:rsid w:val="00D05406"/>
    <w:rsid w:val="00D079FF"/>
    <w:rsid w:val="00D12F3A"/>
    <w:rsid w:val="00D20D18"/>
    <w:rsid w:val="00D45584"/>
    <w:rsid w:val="00D51121"/>
    <w:rsid w:val="00D56FD9"/>
    <w:rsid w:val="00D7149A"/>
    <w:rsid w:val="00D73B55"/>
    <w:rsid w:val="00D80D35"/>
    <w:rsid w:val="00DA1C4C"/>
    <w:rsid w:val="00DA7BFB"/>
    <w:rsid w:val="00DB22BE"/>
    <w:rsid w:val="00DB3102"/>
    <w:rsid w:val="00DB3350"/>
    <w:rsid w:val="00DB5AC3"/>
    <w:rsid w:val="00DD180A"/>
    <w:rsid w:val="00DD5D35"/>
    <w:rsid w:val="00DE6DBB"/>
    <w:rsid w:val="00DF112B"/>
    <w:rsid w:val="00DF5BDD"/>
    <w:rsid w:val="00DF60BE"/>
    <w:rsid w:val="00E00162"/>
    <w:rsid w:val="00E0213A"/>
    <w:rsid w:val="00E1181C"/>
    <w:rsid w:val="00E16865"/>
    <w:rsid w:val="00E3129F"/>
    <w:rsid w:val="00E43F59"/>
    <w:rsid w:val="00E44B5A"/>
    <w:rsid w:val="00E45B60"/>
    <w:rsid w:val="00E47E0B"/>
    <w:rsid w:val="00E63592"/>
    <w:rsid w:val="00E72D3F"/>
    <w:rsid w:val="00E84D00"/>
    <w:rsid w:val="00EA1370"/>
    <w:rsid w:val="00EA558C"/>
    <w:rsid w:val="00ED3243"/>
    <w:rsid w:val="00EE3A1F"/>
    <w:rsid w:val="00EF7F4D"/>
    <w:rsid w:val="00F021BF"/>
    <w:rsid w:val="00F02336"/>
    <w:rsid w:val="00F05322"/>
    <w:rsid w:val="00F07C25"/>
    <w:rsid w:val="00F11D7D"/>
    <w:rsid w:val="00F316EE"/>
    <w:rsid w:val="00F47607"/>
    <w:rsid w:val="00F47CE1"/>
    <w:rsid w:val="00F532B5"/>
    <w:rsid w:val="00F547BC"/>
    <w:rsid w:val="00F62AD1"/>
    <w:rsid w:val="00F67901"/>
    <w:rsid w:val="00F72930"/>
    <w:rsid w:val="00F72936"/>
    <w:rsid w:val="00F827A5"/>
    <w:rsid w:val="00F92298"/>
    <w:rsid w:val="00FA0A8E"/>
    <w:rsid w:val="00FA4132"/>
    <w:rsid w:val="00FB301D"/>
    <w:rsid w:val="00FB465A"/>
    <w:rsid w:val="00FB6B8B"/>
    <w:rsid w:val="00FC5377"/>
    <w:rsid w:val="00FC60F6"/>
    <w:rsid w:val="00FD4EF3"/>
    <w:rsid w:val="00FE319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DB"/>
    <w:pPr>
      <w:spacing w:after="0" w:line="240" w:lineRule="auto"/>
      <w:ind w:firstLine="705"/>
      <w:jc w:val="both"/>
    </w:pPr>
    <w:rPr>
      <w:rFonts w:eastAsia="Times New Roman"/>
      <w:snapToGrid/>
      <w:color w:val="auto"/>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31AB6"/>
    <w:pPr>
      <w:autoSpaceDE w:val="0"/>
      <w:autoSpaceDN w:val="0"/>
      <w:adjustRightInd w:val="0"/>
      <w:spacing w:after="0" w:line="240" w:lineRule="auto"/>
      <w:ind w:right="19772" w:firstLine="720"/>
    </w:pPr>
    <w:rPr>
      <w:rFonts w:ascii="Arial" w:eastAsia="Times New Roman" w:hAnsi="Arial" w:cs="Arial"/>
      <w:snapToGrid/>
      <w:color w:val="auto"/>
      <w:sz w:val="20"/>
      <w:szCs w:val="20"/>
      <w:lang w:eastAsia="ru-RU"/>
    </w:rPr>
  </w:style>
  <w:style w:type="paragraph" w:customStyle="1" w:styleId="ConsPlusNormal">
    <w:name w:val="ConsPlusNormal"/>
    <w:link w:val="ConsPlusNormal0"/>
    <w:rsid w:val="00B31AB6"/>
    <w:pPr>
      <w:widowControl w:val="0"/>
      <w:autoSpaceDE w:val="0"/>
      <w:autoSpaceDN w:val="0"/>
      <w:adjustRightInd w:val="0"/>
      <w:spacing w:after="0" w:line="240" w:lineRule="auto"/>
      <w:ind w:firstLine="720"/>
    </w:pPr>
    <w:rPr>
      <w:rFonts w:ascii="Arial" w:eastAsia="Times New Roman" w:hAnsi="Arial" w:cs="Arial"/>
      <w:snapToGrid/>
      <w:color w:val="auto"/>
      <w:sz w:val="20"/>
      <w:szCs w:val="20"/>
      <w:lang w:eastAsia="ru-RU"/>
    </w:rPr>
  </w:style>
  <w:style w:type="character" w:customStyle="1" w:styleId="ConsPlusNormal0">
    <w:name w:val="ConsPlusNormal Знак"/>
    <w:link w:val="ConsPlusNormal"/>
    <w:locked/>
    <w:rsid w:val="00B31AB6"/>
    <w:rPr>
      <w:rFonts w:ascii="Arial" w:eastAsia="Times New Roman" w:hAnsi="Arial" w:cs="Arial"/>
      <w:snapToGrid/>
      <w:color w:val="auto"/>
      <w:sz w:val="20"/>
      <w:szCs w:val="20"/>
      <w:lang w:eastAsia="ru-RU"/>
    </w:rPr>
  </w:style>
  <w:style w:type="character" w:styleId="a3">
    <w:name w:val="Strong"/>
    <w:basedOn w:val="a0"/>
    <w:uiPriority w:val="22"/>
    <w:qFormat/>
    <w:rsid w:val="00B31AB6"/>
    <w:rPr>
      <w:b/>
      <w:bCs/>
    </w:rPr>
  </w:style>
  <w:style w:type="character" w:customStyle="1" w:styleId="apple-converted-space">
    <w:name w:val="apple-converted-space"/>
    <w:basedOn w:val="a0"/>
    <w:rsid w:val="00B31AB6"/>
  </w:style>
  <w:style w:type="paragraph" w:styleId="a4">
    <w:name w:val="Body Text Indent"/>
    <w:basedOn w:val="a"/>
    <w:link w:val="a5"/>
    <w:rsid w:val="00150ADD"/>
    <w:pPr>
      <w:ind w:left="567" w:firstLine="567"/>
    </w:pPr>
    <w:rPr>
      <w:szCs w:val="20"/>
    </w:rPr>
  </w:style>
  <w:style w:type="character" w:customStyle="1" w:styleId="a5">
    <w:name w:val="Основной текст с отступом Знак"/>
    <w:basedOn w:val="a0"/>
    <w:link w:val="a4"/>
    <w:rsid w:val="00150ADD"/>
    <w:rPr>
      <w:rFonts w:eastAsia="Times New Roman"/>
      <w:snapToGrid/>
      <w:color w:val="auto"/>
      <w:szCs w:val="20"/>
      <w:lang w:eastAsia="ru-RU"/>
    </w:rPr>
  </w:style>
  <w:style w:type="paragraph" w:styleId="a6">
    <w:name w:val="Body Text"/>
    <w:basedOn w:val="a"/>
    <w:link w:val="a7"/>
    <w:rsid w:val="00150ADD"/>
    <w:pPr>
      <w:spacing w:after="120"/>
    </w:pPr>
  </w:style>
  <w:style w:type="character" w:customStyle="1" w:styleId="a7">
    <w:name w:val="Основной текст Знак"/>
    <w:basedOn w:val="a0"/>
    <w:link w:val="a6"/>
    <w:rsid w:val="00150ADD"/>
    <w:rPr>
      <w:rFonts w:eastAsia="Times New Roman"/>
      <w:snapToGrid/>
      <w:color w:val="auto"/>
      <w:lang w:eastAsia="ru-RU"/>
    </w:rPr>
  </w:style>
  <w:style w:type="paragraph" w:styleId="2">
    <w:name w:val="Body Text 2"/>
    <w:basedOn w:val="a"/>
    <w:link w:val="20"/>
    <w:uiPriority w:val="99"/>
    <w:unhideWhenUsed/>
    <w:rsid w:val="00F547BC"/>
    <w:pPr>
      <w:spacing w:after="120" w:line="480" w:lineRule="auto"/>
    </w:pPr>
  </w:style>
  <w:style w:type="character" w:customStyle="1" w:styleId="20">
    <w:name w:val="Основной текст 2 Знак"/>
    <w:basedOn w:val="a0"/>
    <w:link w:val="2"/>
    <w:uiPriority w:val="99"/>
    <w:rsid w:val="00F547BC"/>
    <w:rPr>
      <w:rFonts w:eastAsia="Times New Roman"/>
      <w:snapToGrid/>
      <w:color w:val="auto"/>
      <w:lang w:eastAsia="ru-RU"/>
    </w:rPr>
  </w:style>
  <w:style w:type="paragraph" w:customStyle="1" w:styleId="ConsPlusNonformat">
    <w:name w:val="ConsPlusNonformat"/>
    <w:uiPriority w:val="99"/>
    <w:rsid w:val="00400659"/>
    <w:pPr>
      <w:autoSpaceDE w:val="0"/>
      <w:autoSpaceDN w:val="0"/>
      <w:adjustRightInd w:val="0"/>
      <w:spacing w:after="0" w:line="240" w:lineRule="auto"/>
    </w:pPr>
    <w:rPr>
      <w:rFonts w:ascii="Courier New" w:eastAsia="Times New Roman" w:hAnsi="Courier New" w:cs="Courier New"/>
      <w:snapToGrid/>
      <w:color w:val="auto"/>
      <w:sz w:val="20"/>
      <w:szCs w:val="20"/>
      <w:lang w:eastAsia="ru-RU"/>
    </w:rPr>
  </w:style>
  <w:style w:type="paragraph" w:styleId="a8">
    <w:name w:val="List Paragraph"/>
    <w:basedOn w:val="a"/>
    <w:uiPriority w:val="34"/>
    <w:qFormat/>
    <w:rsid w:val="00F72936"/>
    <w:pPr>
      <w:ind w:left="720"/>
      <w:contextualSpacing/>
    </w:pPr>
  </w:style>
  <w:style w:type="paragraph" w:styleId="a9">
    <w:name w:val="header"/>
    <w:basedOn w:val="a"/>
    <w:link w:val="aa"/>
    <w:uiPriority w:val="99"/>
    <w:unhideWhenUsed/>
    <w:rsid w:val="00A13E79"/>
    <w:pPr>
      <w:tabs>
        <w:tab w:val="center" w:pos="4677"/>
        <w:tab w:val="right" w:pos="9355"/>
      </w:tabs>
    </w:pPr>
  </w:style>
  <w:style w:type="character" w:customStyle="1" w:styleId="aa">
    <w:name w:val="Верхний колонтитул Знак"/>
    <w:basedOn w:val="a0"/>
    <w:link w:val="a9"/>
    <w:uiPriority w:val="99"/>
    <w:rsid w:val="00A13E79"/>
    <w:rPr>
      <w:rFonts w:eastAsia="Times New Roman"/>
      <w:snapToGrid/>
      <w:color w:val="auto"/>
      <w:sz w:val="28"/>
      <w:lang w:eastAsia="ru-RU"/>
    </w:rPr>
  </w:style>
  <w:style w:type="paragraph" w:styleId="ab">
    <w:name w:val="footer"/>
    <w:basedOn w:val="a"/>
    <w:link w:val="ac"/>
    <w:uiPriority w:val="99"/>
    <w:semiHidden/>
    <w:unhideWhenUsed/>
    <w:rsid w:val="00A13E79"/>
    <w:pPr>
      <w:tabs>
        <w:tab w:val="center" w:pos="4677"/>
        <w:tab w:val="right" w:pos="9355"/>
      </w:tabs>
    </w:pPr>
  </w:style>
  <w:style w:type="character" w:customStyle="1" w:styleId="ac">
    <w:name w:val="Нижний колонтитул Знак"/>
    <w:basedOn w:val="a0"/>
    <w:link w:val="ab"/>
    <w:uiPriority w:val="99"/>
    <w:semiHidden/>
    <w:rsid w:val="00A13E79"/>
    <w:rPr>
      <w:rFonts w:eastAsia="Times New Roman"/>
      <w:snapToGrid/>
      <w:color w:val="auto"/>
      <w:sz w:val="28"/>
      <w:lang w:eastAsia="ru-RU"/>
    </w:rPr>
  </w:style>
  <w:style w:type="paragraph" w:styleId="ad">
    <w:name w:val="Balloon Text"/>
    <w:basedOn w:val="a"/>
    <w:link w:val="ae"/>
    <w:uiPriority w:val="99"/>
    <w:semiHidden/>
    <w:unhideWhenUsed/>
    <w:rsid w:val="00425E6E"/>
    <w:rPr>
      <w:rFonts w:ascii="Tahoma" w:hAnsi="Tahoma" w:cs="Tahoma"/>
      <w:sz w:val="16"/>
      <w:szCs w:val="16"/>
    </w:rPr>
  </w:style>
  <w:style w:type="character" w:customStyle="1" w:styleId="ae">
    <w:name w:val="Текст выноски Знак"/>
    <w:basedOn w:val="a0"/>
    <w:link w:val="ad"/>
    <w:uiPriority w:val="99"/>
    <w:semiHidden/>
    <w:rsid w:val="00425E6E"/>
    <w:rPr>
      <w:rFonts w:ascii="Tahoma" w:eastAsia="Times New Roman" w:hAnsi="Tahoma" w:cs="Tahoma"/>
      <w:snapToGrid/>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DB"/>
    <w:pPr>
      <w:spacing w:after="0" w:line="240" w:lineRule="auto"/>
      <w:ind w:firstLine="705"/>
      <w:jc w:val="both"/>
    </w:pPr>
    <w:rPr>
      <w:rFonts w:eastAsia="Times New Roman"/>
      <w:snapToGrid/>
      <w:color w:val="auto"/>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31AB6"/>
    <w:pPr>
      <w:autoSpaceDE w:val="0"/>
      <w:autoSpaceDN w:val="0"/>
      <w:adjustRightInd w:val="0"/>
      <w:spacing w:after="0" w:line="240" w:lineRule="auto"/>
      <w:ind w:right="19772" w:firstLine="720"/>
    </w:pPr>
    <w:rPr>
      <w:rFonts w:ascii="Arial" w:eastAsia="Times New Roman" w:hAnsi="Arial" w:cs="Arial"/>
      <w:snapToGrid/>
      <w:color w:val="auto"/>
      <w:sz w:val="20"/>
      <w:szCs w:val="20"/>
      <w:lang w:eastAsia="ru-RU"/>
    </w:rPr>
  </w:style>
  <w:style w:type="paragraph" w:customStyle="1" w:styleId="ConsPlusNormal">
    <w:name w:val="ConsPlusNormal"/>
    <w:link w:val="ConsPlusNormal0"/>
    <w:rsid w:val="00B31AB6"/>
    <w:pPr>
      <w:widowControl w:val="0"/>
      <w:autoSpaceDE w:val="0"/>
      <w:autoSpaceDN w:val="0"/>
      <w:adjustRightInd w:val="0"/>
      <w:spacing w:after="0" w:line="240" w:lineRule="auto"/>
      <w:ind w:firstLine="720"/>
    </w:pPr>
    <w:rPr>
      <w:rFonts w:ascii="Arial" w:eastAsia="Times New Roman" w:hAnsi="Arial" w:cs="Arial"/>
      <w:snapToGrid/>
      <w:color w:val="auto"/>
      <w:sz w:val="20"/>
      <w:szCs w:val="20"/>
      <w:lang w:eastAsia="ru-RU"/>
    </w:rPr>
  </w:style>
  <w:style w:type="character" w:customStyle="1" w:styleId="ConsPlusNormal0">
    <w:name w:val="ConsPlusNormal Знак"/>
    <w:link w:val="ConsPlusNormal"/>
    <w:locked/>
    <w:rsid w:val="00B31AB6"/>
    <w:rPr>
      <w:rFonts w:ascii="Arial" w:eastAsia="Times New Roman" w:hAnsi="Arial" w:cs="Arial"/>
      <w:snapToGrid/>
      <w:color w:val="auto"/>
      <w:sz w:val="20"/>
      <w:szCs w:val="20"/>
      <w:lang w:eastAsia="ru-RU"/>
    </w:rPr>
  </w:style>
  <w:style w:type="character" w:styleId="a3">
    <w:name w:val="Strong"/>
    <w:basedOn w:val="a0"/>
    <w:uiPriority w:val="22"/>
    <w:qFormat/>
    <w:rsid w:val="00B31AB6"/>
    <w:rPr>
      <w:b/>
      <w:bCs/>
    </w:rPr>
  </w:style>
  <w:style w:type="character" w:customStyle="1" w:styleId="apple-converted-space">
    <w:name w:val="apple-converted-space"/>
    <w:basedOn w:val="a0"/>
    <w:rsid w:val="00B31AB6"/>
  </w:style>
  <w:style w:type="paragraph" w:styleId="a4">
    <w:name w:val="Body Text Indent"/>
    <w:basedOn w:val="a"/>
    <w:link w:val="a5"/>
    <w:rsid w:val="00150ADD"/>
    <w:pPr>
      <w:ind w:left="567" w:firstLine="567"/>
    </w:pPr>
    <w:rPr>
      <w:szCs w:val="20"/>
    </w:rPr>
  </w:style>
  <w:style w:type="character" w:customStyle="1" w:styleId="a5">
    <w:name w:val="Основной текст с отступом Знак"/>
    <w:basedOn w:val="a0"/>
    <w:link w:val="a4"/>
    <w:rsid w:val="00150ADD"/>
    <w:rPr>
      <w:rFonts w:eastAsia="Times New Roman"/>
      <w:snapToGrid/>
      <w:color w:val="auto"/>
      <w:szCs w:val="20"/>
      <w:lang w:eastAsia="ru-RU"/>
    </w:rPr>
  </w:style>
  <w:style w:type="paragraph" w:styleId="a6">
    <w:name w:val="Body Text"/>
    <w:basedOn w:val="a"/>
    <w:link w:val="a7"/>
    <w:rsid w:val="00150ADD"/>
    <w:pPr>
      <w:spacing w:after="120"/>
    </w:pPr>
  </w:style>
  <w:style w:type="character" w:customStyle="1" w:styleId="a7">
    <w:name w:val="Основной текст Знак"/>
    <w:basedOn w:val="a0"/>
    <w:link w:val="a6"/>
    <w:rsid w:val="00150ADD"/>
    <w:rPr>
      <w:rFonts w:eastAsia="Times New Roman"/>
      <w:snapToGrid/>
      <w:color w:val="auto"/>
      <w:lang w:eastAsia="ru-RU"/>
    </w:rPr>
  </w:style>
  <w:style w:type="paragraph" w:styleId="2">
    <w:name w:val="Body Text 2"/>
    <w:basedOn w:val="a"/>
    <w:link w:val="20"/>
    <w:uiPriority w:val="99"/>
    <w:unhideWhenUsed/>
    <w:rsid w:val="00F547BC"/>
    <w:pPr>
      <w:spacing w:after="120" w:line="480" w:lineRule="auto"/>
    </w:pPr>
  </w:style>
  <w:style w:type="character" w:customStyle="1" w:styleId="20">
    <w:name w:val="Основной текст 2 Знак"/>
    <w:basedOn w:val="a0"/>
    <w:link w:val="2"/>
    <w:uiPriority w:val="99"/>
    <w:rsid w:val="00F547BC"/>
    <w:rPr>
      <w:rFonts w:eastAsia="Times New Roman"/>
      <w:snapToGrid/>
      <w:color w:val="auto"/>
      <w:lang w:eastAsia="ru-RU"/>
    </w:rPr>
  </w:style>
  <w:style w:type="paragraph" w:customStyle="1" w:styleId="ConsPlusNonformat">
    <w:name w:val="ConsPlusNonformat"/>
    <w:uiPriority w:val="99"/>
    <w:rsid w:val="00400659"/>
    <w:pPr>
      <w:autoSpaceDE w:val="0"/>
      <w:autoSpaceDN w:val="0"/>
      <w:adjustRightInd w:val="0"/>
      <w:spacing w:after="0" w:line="240" w:lineRule="auto"/>
    </w:pPr>
    <w:rPr>
      <w:rFonts w:ascii="Courier New" w:eastAsia="Times New Roman" w:hAnsi="Courier New" w:cs="Courier New"/>
      <w:snapToGrid/>
      <w:color w:val="auto"/>
      <w:sz w:val="20"/>
      <w:szCs w:val="20"/>
      <w:lang w:eastAsia="ru-RU"/>
    </w:rPr>
  </w:style>
  <w:style w:type="paragraph" w:styleId="a8">
    <w:name w:val="List Paragraph"/>
    <w:basedOn w:val="a"/>
    <w:uiPriority w:val="34"/>
    <w:qFormat/>
    <w:rsid w:val="00F72936"/>
    <w:pPr>
      <w:ind w:left="720"/>
      <w:contextualSpacing/>
    </w:pPr>
  </w:style>
  <w:style w:type="paragraph" w:styleId="a9">
    <w:name w:val="header"/>
    <w:basedOn w:val="a"/>
    <w:link w:val="aa"/>
    <w:uiPriority w:val="99"/>
    <w:unhideWhenUsed/>
    <w:rsid w:val="00A13E79"/>
    <w:pPr>
      <w:tabs>
        <w:tab w:val="center" w:pos="4677"/>
        <w:tab w:val="right" w:pos="9355"/>
      </w:tabs>
    </w:pPr>
  </w:style>
  <w:style w:type="character" w:customStyle="1" w:styleId="aa">
    <w:name w:val="Верхний колонтитул Знак"/>
    <w:basedOn w:val="a0"/>
    <w:link w:val="a9"/>
    <w:uiPriority w:val="99"/>
    <w:rsid w:val="00A13E79"/>
    <w:rPr>
      <w:rFonts w:eastAsia="Times New Roman"/>
      <w:snapToGrid/>
      <w:color w:val="auto"/>
      <w:sz w:val="28"/>
      <w:lang w:eastAsia="ru-RU"/>
    </w:rPr>
  </w:style>
  <w:style w:type="paragraph" w:styleId="ab">
    <w:name w:val="footer"/>
    <w:basedOn w:val="a"/>
    <w:link w:val="ac"/>
    <w:uiPriority w:val="99"/>
    <w:semiHidden/>
    <w:unhideWhenUsed/>
    <w:rsid w:val="00A13E79"/>
    <w:pPr>
      <w:tabs>
        <w:tab w:val="center" w:pos="4677"/>
        <w:tab w:val="right" w:pos="9355"/>
      </w:tabs>
    </w:pPr>
  </w:style>
  <w:style w:type="character" w:customStyle="1" w:styleId="ac">
    <w:name w:val="Нижний колонтитул Знак"/>
    <w:basedOn w:val="a0"/>
    <w:link w:val="ab"/>
    <w:uiPriority w:val="99"/>
    <w:semiHidden/>
    <w:rsid w:val="00A13E79"/>
    <w:rPr>
      <w:rFonts w:eastAsia="Times New Roman"/>
      <w:snapToGrid/>
      <w:color w:val="auto"/>
      <w:sz w:val="28"/>
      <w:lang w:eastAsia="ru-RU"/>
    </w:rPr>
  </w:style>
  <w:style w:type="paragraph" w:styleId="ad">
    <w:name w:val="Balloon Text"/>
    <w:basedOn w:val="a"/>
    <w:link w:val="ae"/>
    <w:uiPriority w:val="99"/>
    <w:semiHidden/>
    <w:unhideWhenUsed/>
    <w:rsid w:val="00425E6E"/>
    <w:rPr>
      <w:rFonts w:ascii="Tahoma" w:hAnsi="Tahoma" w:cs="Tahoma"/>
      <w:sz w:val="16"/>
      <w:szCs w:val="16"/>
    </w:rPr>
  </w:style>
  <w:style w:type="character" w:customStyle="1" w:styleId="ae">
    <w:name w:val="Текст выноски Знак"/>
    <w:basedOn w:val="a0"/>
    <w:link w:val="ad"/>
    <w:uiPriority w:val="99"/>
    <w:semiHidden/>
    <w:rsid w:val="00425E6E"/>
    <w:rPr>
      <w:rFonts w:ascii="Tahoma" w:eastAsia="Times New Roman" w:hAnsi="Tahoma" w:cs="Tahoma"/>
      <w:snapToGrid/>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4142">
      <w:bodyDiv w:val="1"/>
      <w:marLeft w:val="0"/>
      <w:marRight w:val="0"/>
      <w:marTop w:val="0"/>
      <w:marBottom w:val="0"/>
      <w:divBdr>
        <w:top w:val="none" w:sz="0" w:space="0" w:color="auto"/>
        <w:left w:val="none" w:sz="0" w:space="0" w:color="auto"/>
        <w:bottom w:val="none" w:sz="0" w:space="0" w:color="auto"/>
        <w:right w:val="none" w:sz="0" w:space="0" w:color="auto"/>
      </w:divBdr>
    </w:div>
    <w:div w:id="12464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7FF07-27CF-40A5-B218-9AB6B672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5350</Words>
  <Characters>30497</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zanevka</dc:creator>
  <cp:lastModifiedBy>Делопроизводство</cp:lastModifiedBy>
  <cp:revision>2</cp:revision>
  <cp:lastPrinted>2016-06-17T11:58:00Z</cp:lastPrinted>
  <dcterms:created xsi:type="dcterms:W3CDTF">2016-06-19T07:43:00Z</dcterms:created>
  <dcterms:modified xsi:type="dcterms:W3CDTF">2016-06-19T07:43:00Z</dcterms:modified>
</cp:coreProperties>
</file>